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D6E" w:rsidRPr="00E02D6E" w:rsidRDefault="00E02D6E" w:rsidP="00D72194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</w:rPr>
      </w:pPr>
      <w:r w:rsidRPr="00E02D6E">
        <w:rPr>
          <w:rFonts w:ascii="Noor_Zar" w:hAnsi="Noor_Zar" w:cs="Noor_Zar"/>
          <w:sz w:val="28"/>
          <w:szCs w:val="28"/>
          <w:rtl/>
        </w:rPr>
        <w:t>بِسْمِ اللَّهِ الرَّحْمَنِ الرَّحِيمِوَ صَلَّی اللهُ عَلی مُحَمَّدٍ وَ آلِهِ الطّاهِرين وَ لَعنَةُ اللهِ عَلی اَعدائِهِم اَجمَعين</w:t>
      </w:r>
    </w:p>
    <w:p w:rsidR="00E02D6E" w:rsidRPr="00E02D6E" w:rsidRDefault="00E02D6E" w:rsidP="00D72194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E02D6E">
        <w:rPr>
          <w:rFonts w:ascii="Noor_Zar" w:hAnsi="Noor_Zar" w:cs="Noor_Zar"/>
          <w:sz w:val="28"/>
          <w:szCs w:val="28"/>
          <w:rtl/>
        </w:rPr>
        <w:t>نَستعیذُ بِاللَّهِ السمیع العلیم مِنَ الشیطان الرجیمِ. اللَّهُمَّ وَفِّقْنا لِمَا تُحِبُّ وَتَرْضَى</w:t>
      </w:r>
    </w:p>
    <w:p w:rsidR="00E02D6E" w:rsidRPr="00E02D6E" w:rsidRDefault="00E02D6E" w:rsidP="00D72194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E02D6E">
        <w:rPr>
          <w:rFonts w:ascii="Noor_Zar" w:hAnsi="Noor_Zar" w:cs="Noor_Zar"/>
          <w:sz w:val="28"/>
          <w:szCs w:val="28"/>
          <w:rtl/>
        </w:rPr>
        <w:t>اَللّهُمَّ الْعَنْ اَوَّلَ ظالِم ظَلَمَ حَقَّ مُحَمَّد وَآلِ مُحَمَّد، وَآخِرَ تابِع لَهُ عَلى ذلِکَ، اَللّـهُمَّ الْعَنِ الْعِصابَةَ الَّتى جاهَدَتِ الْحُسَیْنَ، وَشایَعَتْ وَبایَعَتْ وَتابَعَتْ عَلى قَتْلِهِ، اَللّهُمَّ الْعَنْهُمْ جَمیعاً</w:t>
      </w:r>
    </w:p>
    <w:p w:rsidR="00B84D04" w:rsidRDefault="00E02D6E" w:rsidP="00D72194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  <w:r w:rsidRPr="00E02D6E">
        <w:rPr>
          <w:rFonts w:ascii="Noor_Zar" w:hAnsi="Noor_Zar" w:cs="Noor_Zar"/>
          <w:sz w:val="28"/>
          <w:szCs w:val="28"/>
          <w:rtl/>
        </w:rPr>
        <w:t>بِسْمِ اللَّهِ الرَّحْمَنِ الرَّحِيمِ الْحَمْدُ لِلَّهِ رَبِّ الْعالَمينَ الرَّحْمنِ الرَّحيمِمالِکِ يَوْمِ الدِّينِإِيَّاکَ نَعْبُدُ وَ إِيَّاکَ نَسْتَعينُاهْدِنَا الصِّراطَ الْمُسْتَقيمَصِراطَ الَّذينَ أَنْعَمْتَ عَلَيْهِمْ غَيْرِ الْمَغْضُوب</w:t>
      </w:r>
      <w:r w:rsidR="00B84D04">
        <w:rPr>
          <w:rFonts w:ascii="Noor_Zar" w:hAnsi="Noor_Zar" w:cs="Noor_Zar"/>
          <w:sz w:val="28"/>
          <w:szCs w:val="28"/>
          <w:rtl/>
        </w:rPr>
        <w:t>ِ عَلَيْهِمْ وَ لاَ الضَّالِّي</w:t>
      </w:r>
      <w:r w:rsidR="00095BBB">
        <w:rPr>
          <w:rFonts w:ascii="Noor_Zar" w:hAnsi="Noor_Zar" w:cs="Noor_Zar" w:hint="cs"/>
          <w:sz w:val="28"/>
          <w:szCs w:val="28"/>
          <w:rtl/>
          <w:lang w:bidi="fa-IR"/>
        </w:rPr>
        <w:t>ن</w:t>
      </w:r>
    </w:p>
    <w:p w:rsidR="00B84D04" w:rsidRPr="00B84D04" w:rsidRDefault="00B84D04" w:rsidP="00D72194">
      <w:pPr>
        <w:pStyle w:val="Heading1"/>
        <w:bidi/>
        <w:spacing w:before="0" w:after="200" w:line="240" w:lineRule="auto"/>
        <w:jc w:val="lowKashida"/>
        <w:rPr>
          <w:rFonts w:ascii="Noor_Zar" w:hAnsi="Noor_Zar" w:cs="Noor_Zar"/>
          <w:b/>
          <w:bCs/>
          <w:color w:val="000000" w:themeColor="text1"/>
          <w:lang w:bidi="fa-IR"/>
        </w:rPr>
      </w:pPr>
      <w:r w:rsidRPr="00B84D04">
        <w:rPr>
          <w:rFonts w:ascii="Noor_Zar" w:hAnsi="Noor_Zar" w:cs="Noor_Zar"/>
          <w:b/>
          <w:bCs/>
          <w:color w:val="000000" w:themeColor="text1"/>
          <w:rtl/>
          <w:lang w:bidi="fa-IR"/>
        </w:rPr>
        <w:t>مراحل و مراتب رشد عقل</w:t>
      </w:r>
    </w:p>
    <w:p w:rsidR="004C3C2D" w:rsidRDefault="009061E3" w:rsidP="00D72194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بنده قصد داشتم جمع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بند</w:t>
      </w:r>
      <w:r w:rsidR="00E02D6E">
        <w:rPr>
          <w:rFonts w:ascii="Noor_Zar" w:hAnsi="Noor_Zar" w:cs="Noor_Zar" w:hint="cs"/>
          <w:sz w:val="28"/>
          <w:szCs w:val="28"/>
          <w:rtl/>
          <w:lang w:bidi="fa-IR"/>
        </w:rPr>
        <w:t>ی پاسخ س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ؤ</w:t>
      </w:r>
      <w:r w:rsidR="00E02D6E">
        <w:rPr>
          <w:rFonts w:ascii="Noor_Zar" w:hAnsi="Noor_Zar" w:cs="Noor_Zar" w:hint="cs"/>
          <w:sz w:val="28"/>
          <w:szCs w:val="28"/>
          <w:rtl/>
          <w:lang w:bidi="fa-IR"/>
        </w:rPr>
        <w:t>ال مربوط به غذ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اهای مقو</w:t>
      </w:r>
      <w:r w:rsid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ی رشد عقل 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را [به عنوان]</w:t>
      </w:r>
      <w:r w:rsid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آ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خرین غذا عرض بکنم 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این بخش را تقریبا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 xml:space="preserve">ً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جمع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بندی بکنیم</w:t>
      </w:r>
      <w:r w:rsidR="00E02D6E">
        <w:rPr>
          <w:rFonts w:ascii="Noor_Zar" w:hAnsi="Noor_Zar" w:cs="Noor_Zar" w:hint="cs"/>
          <w:sz w:val="28"/>
          <w:szCs w:val="28"/>
          <w:rtl/>
          <w:lang w:bidi="fa-IR"/>
        </w:rPr>
        <w:t>. اما این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02D6E">
        <w:rPr>
          <w:rFonts w:ascii="Noor_Zar" w:hAnsi="Noor_Zar" w:cs="Noor_Zar" w:hint="cs"/>
          <w:sz w:val="28"/>
          <w:szCs w:val="28"/>
          <w:rtl/>
          <w:lang w:bidi="fa-IR"/>
        </w:rPr>
        <w:t>که بخش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02D6E">
        <w:rPr>
          <w:rFonts w:ascii="Noor_Zar" w:hAnsi="Noor_Zar" w:cs="Noor_Zar" w:hint="cs"/>
          <w:sz w:val="28"/>
          <w:szCs w:val="28"/>
          <w:rtl/>
          <w:lang w:bidi="fa-IR"/>
        </w:rPr>
        <w:t>های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دیگری</w:t>
      </w:r>
      <w:r w:rsid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از غذاهای تقویت عقل هست که این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02D6E">
        <w:rPr>
          <w:rFonts w:ascii="Noor_Zar" w:hAnsi="Noor_Zar" w:cs="Noor_Zar" w:hint="cs"/>
          <w:sz w:val="28"/>
          <w:szCs w:val="28"/>
          <w:rtl/>
          <w:lang w:bidi="fa-IR"/>
        </w:rPr>
        <w:t>ها بعد از رشد مرحله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ای از عقل 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قابل استفاده اس</w:t>
      </w:r>
      <w:r w:rsidR="00E02D6E">
        <w:rPr>
          <w:rFonts w:ascii="Noor_Zar" w:hAnsi="Noor_Zar" w:cs="Noor_Zar" w:hint="cs"/>
          <w:sz w:val="28"/>
          <w:szCs w:val="28"/>
          <w:rtl/>
          <w:lang w:bidi="fa-IR"/>
        </w:rPr>
        <w:t>ت و بحث در آن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ها بحث سنگینی است که باید این غذاها به کار برود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مقداری</w:t>
      </w:r>
      <w:r w:rsidR="00432E5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یک رشد خاصی از عقل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 xml:space="preserve"> [که صورت گرفت]، آن تصویری که و</w:t>
      </w:r>
      <w:r w:rsid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آن مرحله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02D6E">
        <w:rPr>
          <w:rFonts w:ascii="Noor_Zar" w:hAnsi="Noor_Zar" w:cs="Noor_Zar" w:hint="cs"/>
          <w:sz w:val="28"/>
          <w:szCs w:val="28"/>
          <w:rtl/>
          <w:lang w:bidi="fa-IR"/>
        </w:rPr>
        <w:t>ای که اهل بیت علیهم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02D6E">
        <w:rPr>
          <w:rFonts w:ascii="Noor_Zar" w:hAnsi="Noor_Zar" w:cs="Noor_Zar" w:hint="cs"/>
          <w:sz w:val="28"/>
          <w:szCs w:val="28"/>
          <w:rtl/>
          <w:lang w:bidi="fa-IR"/>
        </w:rPr>
        <w:t>السلام فرمود</w:t>
      </w:r>
      <w:r w:rsidR="00CC2290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290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E02D6E">
        <w:rPr>
          <w:rFonts w:ascii="Noor_Zar" w:hAnsi="Noor_Zar" w:cs="Noor_Zar" w:hint="cs"/>
          <w:sz w:val="28"/>
          <w:szCs w:val="28"/>
          <w:rtl/>
          <w:lang w:bidi="fa-IR"/>
        </w:rPr>
        <w:t>ند صورت بگی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رد تا آن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گاه مراحل بالاتر رشد</w:t>
      </w:r>
      <w:r w:rsidR="00E02D6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غذاهای بالاتر را</w:t>
      </w:r>
      <w:r w:rsid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از قرآن و اهل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02D6E">
        <w:rPr>
          <w:rFonts w:ascii="Noor_Zar" w:hAnsi="Noor_Zar" w:cs="Noor_Zar" w:hint="cs"/>
          <w:sz w:val="28"/>
          <w:szCs w:val="28"/>
          <w:rtl/>
          <w:lang w:bidi="fa-IR"/>
        </w:rPr>
        <w:t>بیت علیهم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02D6E">
        <w:rPr>
          <w:rFonts w:ascii="Noor_Zar" w:hAnsi="Noor_Zar" w:cs="Noor_Zar" w:hint="cs"/>
          <w:sz w:val="28"/>
          <w:szCs w:val="28"/>
          <w:rtl/>
          <w:lang w:bidi="fa-IR"/>
        </w:rPr>
        <w:t>السلام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استفاده بکنیم</w:t>
      </w:r>
      <w:r w:rsidR="00E02D6E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قر</w:t>
      </w:r>
      <w:r w:rsidR="00E02D6E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CC229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 xml:space="preserve"> [برای] عقل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مراحل عمیقی را دارد که روایات آن مراحل عمیق عقل را باز کرده که بنده به لحاظ رعایت </w:t>
      </w:r>
      <w:r w:rsidR="00CC2290">
        <w:rPr>
          <w:rFonts w:ascii="Noor_Zar" w:hAnsi="Noor_Zar" w:cs="Noor_Zar" w:hint="cs"/>
          <w:sz w:val="28"/>
          <w:szCs w:val="28"/>
          <w:rtl/>
          <w:lang w:bidi="fa-IR"/>
        </w:rPr>
        <w:t>وقت به بعضی از این مراتب اشاره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کنم</w:t>
      </w:r>
      <w:r w:rsidR="00CC2290">
        <w:rPr>
          <w:rFonts w:ascii="Noor_Zar" w:hAnsi="Noor_Zar" w:cs="Noor_Zar" w:hint="cs"/>
          <w:sz w:val="28"/>
          <w:szCs w:val="28"/>
          <w:rtl/>
          <w:lang w:bidi="fa-IR"/>
        </w:rPr>
        <w:t xml:space="preserve"> تا این جمع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290">
        <w:rPr>
          <w:rFonts w:ascii="Noor_Zar" w:hAnsi="Noor_Zar" w:cs="Noor_Zar" w:hint="cs"/>
          <w:sz w:val="28"/>
          <w:szCs w:val="28"/>
          <w:rtl/>
          <w:lang w:bidi="fa-IR"/>
        </w:rPr>
        <w:t>بندی اگر حاصل نشد برای جلسه بعد یک مقدمه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32E54">
        <w:rPr>
          <w:rFonts w:ascii="Noor_Zar" w:hAnsi="Noor_Zar" w:cs="Noor_Zar" w:hint="cs"/>
          <w:sz w:val="28"/>
          <w:szCs w:val="28"/>
          <w:rtl/>
          <w:lang w:bidi="fa-IR"/>
        </w:rPr>
        <w:t>ای</w:t>
      </w:r>
      <w:r w:rsidR="00CC2290">
        <w:rPr>
          <w:rFonts w:ascii="Noor_Zar" w:hAnsi="Noor_Zar" w:cs="Noor_Zar" w:hint="cs"/>
          <w:sz w:val="28"/>
          <w:szCs w:val="28"/>
          <w:rtl/>
          <w:lang w:bidi="fa-IR"/>
        </w:rPr>
        <w:t xml:space="preserve"> بوده باشد. </w:t>
      </w:r>
    </w:p>
    <w:p w:rsidR="00CF7539" w:rsidRDefault="00CC2290" w:rsidP="00D72194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عقل دایرۀ خیلی وسیعی دارد که از ضعیف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32E54">
        <w:rPr>
          <w:rFonts w:ascii="Noor_Zar" w:hAnsi="Noor_Zar" w:cs="Noor_Zar" w:hint="cs"/>
          <w:sz w:val="28"/>
          <w:szCs w:val="28"/>
          <w:rtl/>
          <w:lang w:bidi="fa-IR"/>
        </w:rPr>
        <w:t xml:space="preserve">ترین مرحله تا 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 xml:space="preserve">[به] </w:t>
      </w:r>
      <w:r w:rsidR="00432E54">
        <w:rPr>
          <w:rFonts w:ascii="Noor_Zar" w:hAnsi="Noor_Zar" w:cs="Noor_Zar" w:hint="cs"/>
          <w:sz w:val="28"/>
          <w:szCs w:val="28"/>
          <w:rtl/>
          <w:lang w:bidi="fa-IR"/>
        </w:rPr>
        <w:t>عمیق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تر</w:t>
      </w:r>
      <w:r w:rsidR="00432E54">
        <w:rPr>
          <w:rFonts w:ascii="Noor_Zar" w:hAnsi="Noor_Zar" w:cs="Noor_Zar" w:hint="cs"/>
          <w:sz w:val="28"/>
          <w:szCs w:val="28"/>
          <w:rtl/>
          <w:lang w:bidi="fa-IR"/>
        </w:rPr>
        <w:t>ین نقطه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ها</w:t>
      </w:r>
      <w:r w:rsidR="00432E54">
        <w:rPr>
          <w:rFonts w:ascii="Noor_Zar" w:hAnsi="Noor_Zar" w:cs="Noor_Zar" w:hint="cs"/>
          <w:sz w:val="28"/>
          <w:szCs w:val="28"/>
          <w:rtl/>
          <w:lang w:bidi="fa-IR"/>
        </w:rPr>
        <w:t xml:space="preserve">ی 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 xml:space="preserve">به عالم نور </w:t>
      </w:r>
      <w:r w:rsidR="00432E54">
        <w:rPr>
          <w:rFonts w:ascii="Noor_Zar" w:hAnsi="Noor_Zar" w:cs="Noor_Zar" w:hint="cs"/>
          <w:sz w:val="28"/>
          <w:szCs w:val="28"/>
          <w:rtl/>
          <w:lang w:bidi="fa-IR"/>
        </w:rPr>
        <w:t>برود. در قرآ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ن بعضی از ا</w:t>
      </w:r>
      <w:r w:rsidR="00432E54">
        <w:rPr>
          <w:rFonts w:ascii="Noor_Zar" w:hAnsi="Noor_Zar" w:cs="Noor_Zar" w:hint="cs"/>
          <w:sz w:val="28"/>
          <w:szCs w:val="28"/>
          <w:rtl/>
          <w:lang w:bidi="fa-IR"/>
        </w:rPr>
        <w:t>بعاد عقل که تفکر هست آن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32E54">
        <w:rPr>
          <w:rFonts w:ascii="Noor_Zar" w:hAnsi="Noor_Zar" w:cs="Noor_Zar" w:hint="cs"/>
          <w:sz w:val="28"/>
          <w:szCs w:val="28"/>
          <w:rtl/>
          <w:lang w:bidi="fa-IR"/>
        </w:rPr>
        <w:t>جا خطابه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هایی دار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د برای اهل تفکر که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فرماید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: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32E54" w:rsidRPr="004C3C2D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432E54" w:rsidRPr="00432E54">
        <w:rPr>
          <w:rFonts w:ascii="Noor_Zar" w:hAnsi="Noor_Zar" w:cs="Noor_Zar"/>
          <w:b/>
          <w:bCs/>
          <w:sz w:val="28"/>
          <w:szCs w:val="28"/>
          <w:rtl/>
          <w:lang w:bidi="fa-IR"/>
        </w:rPr>
        <w:t>لَعَلَّكُمْ تَتَفَكَّرُونَ</w:t>
      </w:r>
      <w:r w:rsidR="00432E54" w:rsidRPr="004C3C2D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4C3C2D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1"/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32E54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32E54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4C3C2D">
        <w:rPr>
          <w:rFonts w:ascii="Noor_Zar" w:hAnsi="Noor_Zar" w:cs="Noor_Zar"/>
          <w:b/>
          <w:bCs/>
          <w:sz w:val="28"/>
          <w:szCs w:val="28"/>
          <w:rtl/>
          <w:lang w:bidi="fa-IR"/>
        </w:rPr>
        <w:t>لَعَلَّ</w:t>
      </w:r>
      <w:r w:rsidR="004C3C2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هُ</w:t>
      </w:r>
      <w:r w:rsidR="00432E54" w:rsidRPr="00432E5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مْ </w:t>
      </w:r>
      <w:r w:rsidR="00432E54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یَ</w:t>
      </w:r>
      <w:r w:rsidR="00432E54" w:rsidRPr="00432E54">
        <w:rPr>
          <w:rFonts w:ascii="Noor_Zar" w:hAnsi="Noor_Zar" w:cs="Noor_Zar"/>
          <w:b/>
          <w:bCs/>
          <w:sz w:val="28"/>
          <w:szCs w:val="28"/>
          <w:rtl/>
          <w:lang w:bidi="fa-IR"/>
        </w:rPr>
        <w:t>تَفَكَّرُونَ</w:t>
      </w:r>
      <w:r w:rsidR="00432E54" w:rsidRPr="004C3C2D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4C3C2D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2"/>
      </w:r>
      <w:r w:rsidR="00432E54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32E54">
        <w:rPr>
          <w:rFonts w:ascii="Noor_Zar" w:hAnsi="Noor_Zar" w:cs="Noor_Zar" w:hint="cs"/>
          <w:sz w:val="28"/>
          <w:szCs w:val="28"/>
          <w:rtl/>
          <w:lang w:bidi="fa-IR"/>
        </w:rPr>
        <w:t>هر جا از این نوع عبارت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32E54">
        <w:rPr>
          <w:rFonts w:ascii="Noor_Zar" w:hAnsi="Noor_Zar" w:cs="Noor_Zar" w:hint="cs"/>
          <w:sz w:val="28"/>
          <w:szCs w:val="28"/>
          <w:rtl/>
          <w:lang w:bidi="fa-IR"/>
        </w:rPr>
        <w:t>ها آمده اگر دقت بکنیم،</w:t>
      </w:r>
      <w:r w:rsidR="00B84D04">
        <w:rPr>
          <w:rFonts w:ascii="Noor_Zar" w:hAnsi="Noor_Zar" w:cs="Noor_Zar"/>
          <w:sz w:val="28"/>
          <w:szCs w:val="28"/>
          <w:lang w:bidi="fa-IR"/>
        </w:rPr>
        <w:t xml:space="preserve"> 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آیات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مضامین خاص متناسب تفکر را دارد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. یک سری آیات هست که نکات دقیق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32E54">
        <w:rPr>
          <w:rFonts w:ascii="Noor_Zar" w:hAnsi="Noor_Zar" w:cs="Noor_Zar" w:hint="cs"/>
          <w:sz w:val="28"/>
          <w:szCs w:val="28"/>
          <w:rtl/>
          <w:lang w:bidi="fa-IR"/>
        </w:rPr>
        <w:t>تر از این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ها را دارد که آن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جا خطاب به عقل هست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15D67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815D67" w:rsidRPr="00815D67">
        <w:rPr>
          <w:rFonts w:ascii="Noor_Zar" w:hAnsi="Noor_Zar" w:cs="Noor_Zar"/>
          <w:b/>
          <w:bCs/>
          <w:sz w:val="28"/>
          <w:szCs w:val="28"/>
          <w:rtl/>
          <w:lang w:bidi="fa-IR"/>
        </w:rPr>
        <w:t>أَفَلَا تَعْقِلُونَ</w:t>
      </w:r>
      <w:r w:rsidR="00815D67" w:rsidRPr="004C3C2D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4C3C2D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3"/>
      </w:r>
      <w:r w:rsidR="00815D67" w:rsidRPr="004C3C2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15D67" w:rsidRPr="00815D67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 xml:space="preserve"> </w:t>
      </w:r>
      <w:r w:rsidR="00815D67" w:rsidRPr="004C3C2D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815D67" w:rsidRPr="00815D67">
        <w:rPr>
          <w:rFonts w:ascii="Noor_Zar" w:hAnsi="Noor_Zar" w:cs="Noor_Zar"/>
          <w:b/>
          <w:bCs/>
          <w:sz w:val="28"/>
          <w:szCs w:val="28"/>
          <w:rtl/>
          <w:lang w:bidi="fa-IR"/>
        </w:rPr>
        <w:t>لَعَلَّكُمْ تَعْقِلُونَ</w:t>
      </w:r>
      <w:r w:rsidR="00815D67" w:rsidRPr="004C3C2D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4C3C2D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4"/>
      </w:r>
      <w:r w:rsidR="00815D67" w:rsidRPr="004C3C2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15D67" w:rsidRPr="00815D67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815D67" w:rsidRPr="004C3C2D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815D67" w:rsidRPr="00815D67">
        <w:rPr>
          <w:rFonts w:ascii="Noor_Zar" w:hAnsi="Noor_Zar" w:cs="Noor_Zar"/>
          <w:b/>
          <w:bCs/>
          <w:sz w:val="28"/>
          <w:szCs w:val="28"/>
          <w:rtl/>
          <w:lang w:bidi="fa-IR"/>
        </w:rPr>
        <w:t>إِنْ كُنْتُمْ تَعْقِلُونَ</w:t>
      </w:r>
      <w:r w:rsidR="00815D67" w:rsidRPr="004C3C2D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4C3C2D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5"/>
      </w:r>
      <w:r w:rsidR="00815D67" w:rsidRPr="004C3C2D">
        <w:rPr>
          <w:rFonts w:ascii="Noor_Zar" w:hAnsi="Noor_Zar" w:cs="Noor_Zar" w:hint="cs"/>
          <w:sz w:val="28"/>
          <w:szCs w:val="28"/>
          <w:rtl/>
          <w:lang w:bidi="fa-IR"/>
        </w:rPr>
        <w:t>، «</w:t>
      </w:r>
      <w:r w:rsidR="00815D67" w:rsidRPr="00815D67">
        <w:rPr>
          <w:rFonts w:ascii="Noor_Zar" w:hAnsi="Noor_Zar" w:cs="Noor_Zar"/>
          <w:b/>
          <w:bCs/>
          <w:sz w:val="28"/>
          <w:szCs w:val="28"/>
          <w:rtl/>
          <w:lang w:bidi="fa-IR"/>
        </w:rPr>
        <w:t>لَآيَةً لِقَوْمٍ يَعْقِلُونَ</w:t>
      </w:r>
      <w:r w:rsidR="00815D67" w:rsidRPr="004C3C2D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4C3C2D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6"/>
      </w:r>
      <w:r w:rsidR="00FA68A5" w:rsidRPr="004C3C2D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اگر ما </w:t>
      </w:r>
      <w:r w:rsidR="00B84D04">
        <w:rPr>
          <w:rFonts w:ascii="Noor_Zar" w:hAnsi="Noor_Zar" w:cs="Noor_Zar" w:hint="cs"/>
          <w:sz w:val="28"/>
          <w:szCs w:val="28"/>
          <w:rtl/>
          <w:lang w:bidi="fa-IR"/>
        </w:rPr>
        <w:t xml:space="preserve">[در] 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مطالب و محتوایی که به تناسب تعقل آمده دقت بکنیم</w:t>
      </w:r>
      <w:r w:rsidR="00815D6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خواهیم دید که سطح مطالب محتوا در این آیه </w:t>
      </w:r>
      <w:r w:rsidR="00AA5936">
        <w:rPr>
          <w:rFonts w:ascii="Noor_Zar" w:hAnsi="Noor_Zar" w:cs="Noor_Zar" w:hint="cs"/>
          <w:sz w:val="28"/>
          <w:szCs w:val="28"/>
          <w:rtl/>
          <w:lang w:bidi="fa-IR"/>
        </w:rPr>
        <w:t>یک سطح بالاتری هست</w:t>
      </w:r>
      <w:r w:rsidR="00815D67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AA5936">
        <w:rPr>
          <w:rFonts w:ascii="Noor_Zar" w:hAnsi="Noor_Zar" w:cs="Noor_Zar" w:hint="cs"/>
          <w:sz w:val="28"/>
          <w:szCs w:val="28"/>
          <w:rtl/>
          <w:lang w:bidi="fa-IR"/>
        </w:rPr>
        <w:t xml:space="preserve"> اما یک سری م</w:t>
      </w:r>
      <w:r w:rsidR="00815D67">
        <w:rPr>
          <w:rFonts w:ascii="Noor_Zar" w:hAnsi="Noor_Zar" w:cs="Noor_Zar" w:hint="cs"/>
          <w:sz w:val="28"/>
          <w:szCs w:val="28"/>
          <w:rtl/>
          <w:lang w:bidi="fa-IR"/>
        </w:rPr>
        <w:t>طالب هست در محتوای آیه از این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ها خیلی عمیق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تر</w:t>
      </w:r>
      <w:r w:rsidR="00AA5936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815D6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169A6">
        <w:rPr>
          <w:rFonts w:ascii="Noor_Zar" w:hAnsi="Noor_Zar" w:cs="Noor_Zar" w:hint="cs"/>
          <w:sz w:val="28"/>
          <w:szCs w:val="28"/>
          <w:rtl/>
          <w:lang w:bidi="fa-IR"/>
        </w:rPr>
        <w:t xml:space="preserve"> خیلی دقیق‌تر ا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ست</w:t>
      </w:r>
      <w:r w:rsidR="00815D6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169A6">
        <w:rPr>
          <w:rFonts w:ascii="Noor_Zar" w:hAnsi="Noor_Zar" w:cs="Noor_Zar" w:hint="cs"/>
          <w:sz w:val="28"/>
          <w:szCs w:val="28"/>
          <w:rtl/>
          <w:lang w:bidi="fa-IR"/>
        </w:rPr>
        <w:t xml:space="preserve">سطحی خیلی بالاتر </w:t>
      </w:r>
      <w:r w:rsidR="00B84D04">
        <w:rPr>
          <w:rFonts w:ascii="Noor_Zar" w:hAnsi="Noor_Zar" w:cs="Noor_Zar" w:hint="cs"/>
          <w:sz w:val="28"/>
          <w:szCs w:val="28"/>
          <w:rtl/>
          <w:lang w:bidi="fa-IR"/>
        </w:rPr>
        <w:t>دارد</w:t>
      </w:r>
      <w:r w:rsidR="00815D67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AA593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آنجا دیگر بحث واژه عقل به کار نبرده</w:t>
      </w:r>
      <w:r w:rsidR="00815D6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واژه</w:t>
      </w:r>
      <w:r w:rsidR="00AA5936">
        <w:rPr>
          <w:rFonts w:ascii="Noor_Zar" w:hAnsi="Noor_Zar" w:cs="Noor_Zar" w:hint="cs"/>
          <w:sz w:val="28"/>
          <w:szCs w:val="28"/>
          <w:rtl/>
          <w:lang w:bidi="fa-IR"/>
        </w:rPr>
        <w:t xml:space="preserve"> فکر به کار نبرده</w:t>
      </w:r>
      <w:r w:rsidR="00815D6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A5936">
        <w:rPr>
          <w:rFonts w:ascii="Noor_Zar" w:hAnsi="Noor_Zar" w:cs="Noor_Zar" w:hint="cs"/>
          <w:sz w:val="28"/>
          <w:szCs w:val="28"/>
          <w:rtl/>
          <w:lang w:bidi="fa-IR"/>
        </w:rPr>
        <w:t xml:space="preserve"> واژه ل</w:t>
      </w:r>
      <w:r w:rsidR="002169A6"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r w:rsidR="00AA5936">
        <w:rPr>
          <w:rFonts w:ascii="Noor_Zar" w:hAnsi="Noor_Zar" w:cs="Noor_Zar" w:hint="cs"/>
          <w:sz w:val="28"/>
          <w:szCs w:val="28"/>
          <w:rtl/>
          <w:lang w:bidi="fa-IR"/>
        </w:rPr>
        <w:t>ب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به کار برده</w:t>
      </w:r>
      <w:r w:rsidR="002169A6">
        <w:rPr>
          <w:rFonts w:ascii="Noor_Zar" w:hAnsi="Noor_Zar" w:cs="Noor_Zar" w:hint="cs"/>
          <w:sz w:val="28"/>
          <w:szCs w:val="28"/>
          <w:rtl/>
          <w:lang w:bidi="fa-IR"/>
        </w:rPr>
        <w:t xml:space="preserve"> [است]</w:t>
      </w:r>
      <w:r w:rsidR="00815D67" w:rsidRPr="00A252B5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.</w:t>
      </w:r>
      <w:r w:rsidR="00FA68A5" w:rsidRPr="00A252B5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 xml:space="preserve"> </w:t>
      </w:r>
      <w:r w:rsidR="00A252B5" w:rsidRPr="002169A6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A252B5" w:rsidRPr="00A252B5">
        <w:rPr>
          <w:rFonts w:ascii="Noor_Zar" w:hAnsi="Noor_Zar" w:cs="Noor_Zar"/>
          <w:b/>
          <w:bCs/>
          <w:sz w:val="28"/>
          <w:szCs w:val="28"/>
          <w:rtl/>
          <w:lang w:bidi="fa-IR"/>
        </w:rPr>
        <w:t>وَمَا يَذَّكَّرُ إِلَّا أُولُو الْأَلْبَابِ</w:t>
      </w:r>
      <w:r w:rsidR="00A252B5" w:rsidRPr="002169A6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A252B5" w:rsidRPr="002169A6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7"/>
      </w:r>
      <w:r w:rsidR="00B84D04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A252B5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ها هستند تذکر</w:t>
      </w:r>
      <w:r w:rsidR="002169A6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A252B5">
        <w:rPr>
          <w:rFonts w:ascii="Noor_Zar" w:hAnsi="Noor_Zar" w:cs="Noor_Zar" w:hint="cs"/>
          <w:sz w:val="28"/>
          <w:szCs w:val="28"/>
          <w:rtl/>
          <w:lang w:bidi="fa-IR"/>
        </w:rPr>
        <w:t xml:space="preserve"> آن نقطه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بینی</w:t>
      </w:r>
      <w:r w:rsidR="00A252B5">
        <w:rPr>
          <w:rFonts w:ascii="Noor_Zar" w:hAnsi="Noor_Zar" w:cs="Noor_Zar" w:hint="cs"/>
          <w:sz w:val="28"/>
          <w:szCs w:val="28"/>
          <w:rtl/>
          <w:lang w:bidi="fa-IR"/>
        </w:rPr>
        <w:t>، آن توجه به حقیقت انجام نمی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شود 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lastRenderedPageBreak/>
        <w:t>مگر</w:t>
      </w:r>
      <w:r w:rsidR="002169A6">
        <w:rPr>
          <w:rFonts w:ascii="Noor_Zar" w:hAnsi="Noor_Zar" w:cs="Noor_Zar" w:hint="cs"/>
          <w:sz w:val="28"/>
          <w:szCs w:val="28"/>
          <w:rtl/>
          <w:lang w:bidi="fa-IR"/>
        </w:rPr>
        <w:t xml:space="preserve"> [توسط]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صاحبان لب</w:t>
      </w:r>
      <w:r w:rsidR="00A252B5">
        <w:rPr>
          <w:rFonts w:ascii="Noor_Zar" w:hAnsi="Noor_Zar" w:cs="Noor_Zar" w:hint="cs"/>
          <w:sz w:val="28"/>
          <w:szCs w:val="28"/>
          <w:rtl/>
          <w:lang w:bidi="fa-IR"/>
        </w:rPr>
        <w:t>. یا یک آیه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ای در</w:t>
      </w:r>
      <w:r w:rsidR="002169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A5936">
        <w:rPr>
          <w:rFonts w:ascii="Noor_Zar" w:hAnsi="Noor_Zar" w:cs="Noor_Zar" w:hint="cs"/>
          <w:sz w:val="28"/>
          <w:szCs w:val="28"/>
          <w:rtl/>
          <w:lang w:bidi="fa-IR"/>
        </w:rPr>
        <w:t>سوره</w:t>
      </w:r>
      <w:r w:rsidR="002169A6">
        <w:rPr>
          <w:rFonts w:ascii="Noor_Zar" w:hAnsi="Noor_Zar" w:cs="Noor_Zar" w:hint="cs"/>
          <w:sz w:val="28"/>
          <w:szCs w:val="28"/>
          <w:rtl/>
          <w:lang w:bidi="fa-IR"/>
        </w:rPr>
        <w:t xml:space="preserve"> آ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ل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عمران</w:t>
      </w:r>
      <w:r w:rsidR="002169A6">
        <w:rPr>
          <w:rFonts w:ascii="Noor_Zar" w:hAnsi="Noor_Zar" w:cs="Noor_Zar" w:hint="cs"/>
          <w:sz w:val="28"/>
          <w:szCs w:val="28"/>
          <w:rtl/>
          <w:lang w:bidi="fa-IR"/>
        </w:rPr>
        <w:t xml:space="preserve"> [است]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A5936">
        <w:rPr>
          <w:rFonts w:ascii="Noor_Zar" w:hAnsi="Noor_Zar" w:cs="Noor_Zar" w:hint="cs"/>
          <w:sz w:val="28"/>
          <w:szCs w:val="28"/>
          <w:rtl/>
          <w:lang w:bidi="fa-IR"/>
        </w:rPr>
        <w:t>که یک بحث بسیار مهمی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از </w:t>
      </w:r>
      <w:r w:rsidR="00AA5936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="00A252B5">
        <w:rPr>
          <w:rFonts w:ascii="Noor_Zar" w:hAnsi="Noor_Zar" w:cs="Noor_Zar" w:hint="cs"/>
          <w:sz w:val="28"/>
          <w:szCs w:val="28"/>
          <w:rtl/>
          <w:lang w:bidi="fa-IR"/>
        </w:rPr>
        <w:t>حکمات و متشابهات آیات صحبت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A5936">
        <w:rPr>
          <w:rFonts w:ascii="Noor_Zar" w:hAnsi="Noor_Zar" w:cs="Noor_Zar" w:hint="cs"/>
          <w:sz w:val="28"/>
          <w:szCs w:val="28"/>
          <w:rtl/>
          <w:lang w:bidi="fa-IR"/>
        </w:rPr>
        <w:t xml:space="preserve">کند از </w:t>
      </w:r>
      <w:r w:rsidR="002169A6">
        <w:rPr>
          <w:rFonts w:ascii="Noor_Zar" w:hAnsi="Noor_Zar" w:cs="Noor_Zar" w:hint="cs"/>
          <w:sz w:val="28"/>
          <w:szCs w:val="28"/>
          <w:rtl/>
        </w:rPr>
        <w:t>«</w:t>
      </w:r>
      <w:r w:rsidR="002169A6" w:rsidRPr="002169A6">
        <w:rPr>
          <w:rFonts w:ascii="Noor_Zar" w:hAnsi="Noor_Zar" w:cs="Noor_Zar"/>
          <w:b/>
          <w:bCs/>
          <w:sz w:val="28"/>
          <w:szCs w:val="28"/>
          <w:rtl/>
        </w:rPr>
        <w:t>الرَّاسِخُونَ فِي الْعِلْمِ</w:t>
      </w:r>
      <w:r w:rsidR="002169A6">
        <w:rPr>
          <w:rFonts w:ascii="Noor_Zar" w:hAnsi="Noor_Zar" w:cs="Noor_Zar" w:hint="cs"/>
          <w:sz w:val="28"/>
          <w:szCs w:val="28"/>
          <w:rtl/>
        </w:rPr>
        <w:t>»</w:t>
      </w:r>
      <w:r w:rsidR="002169A6">
        <w:rPr>
          <w:rStyle w:val="FootnoteReference"/>
          <w:rFonts w:ascii="Noor_Zar" w:hAnsi="Noor_Zar" w:cs="Noor_Zar"/>
          <w:sz w:val="28"/>
          <w:szCs w:val="28"/>
          <w:rtl/>
        </w:rPr>
        <w:footnoteReference w:id="8"/>
      </w:r>
      <w:r w:rsidR="002169A6" w:rsidRPr="002169A6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252B5">
        <w:rPr>
          <w:rFonts w:ascii="Noor_Zar" w:hAnsi="Noor_Zar" w:cs="Noor_Zar" w:hint="cs"/>
          <w:sz w:val="28"/>
          <w:szCs w:val="28"/>
          <w:rtl/>
          <w:lang w:bidi="fa-IR"/>
        </w:rPr>
        <w:t>صحبت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A252B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مطلبی خیلی بالا و دقیق</w:t>
      </w:r>
      <w:r w:rsidR="00AA5936">
        <w:rPr>
          <w:rFonts w:ascii="Noor_Zar" w:hAnsi="Noor_Zar" w:cs="Noor_Zar" w:hint="cs"/>
          <w:sz w:val="28"/>
          <w:szCs w:val="28"/>
          <w:rtl/>
          <w:lang w:bidi="fa-IR"/>
        </w:rPr>
        <w:t>. آنجا و</w:t>
      </w:r>
      <w:r w:rsidR="00A252B5">
        <w:rPr>
          <w:rFonts w:ascii="Noor_Zar" w:hAnsi="Noor_Zar" w:cs="Noor_Zar" w:hint="cs"/>
          <w:sz w:val="28"/>
          <w:szCs w:val="28"/>
          <w:rtl/>
          <w:lang w:bidi="fa-IR"/>
        </w:rPr>
        <w:t>قتی خطاب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A5936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2169A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اولوال</w:t>
      </w:r>
      <w:r w:rsidR="00A252B5">
        <w:rPr>
          <w:rFonts w:ascii="Noor_Zar" w:hAnsi="Noor_Zar" w:cs="Noor_Zar" w:hint="cs"/>
          <w:sz w:val="28"/>
          <w:szCs w:val="28"/>
          <w:rtl/>
          <w:lang w:bidi="fa-IR"/>
        </w:rPr>
        <w:t>الباب را خطاب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2169A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نه </w:t>
      </w:r>
      <w:r w:rsidR="00AA5936">
        <w:rPr>
          <w:rFonts w:ascii="Noor_Zar" w:hAnsi="Noor_Zar" w:cs="Noor_Zar" w:hint="cs"/>
          <w:sz w:val="28"/>
          <w:szCs w:val="28"/>
          <w:rtl/>
          <w:lang w:bidi="fa-IR"/>
        </w:rPr>
        <w:t>یعقلون و تفکرون</w:t>
      </w:r>
      <w:r w:rsidR="002169A6">
        <w:rPr>
          <w:rFonts w:ascii="Noor_Zar" w:hAnsi="Noor_Zar" w:cs="Noor_Zar" w:hint="cs"/>
          <w:sz w:val="28"/>
          <w:szCs w:val="28"/>
          <w:rtl/>
          <w:lang w:bidi="fa-IR"/>
        </w:rPr>
        <w:t xml:space="preserve"> [را]؛</w:t>
      </w:r>
      <w:r w:rsidR="00AA593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252B5">
        <w:rPr>
          <w:rFonts w:ascii="Noor_Zar" w:hAnsi="Noor_Zar" w:cs="Noor_Zar" w:hint="cs"/>
          <w:sz w:val="28"/>
          <w:szCs w:val="28"/>
          <w:rtl/>
          <w:lang w:bidi="fa-IR"/>
        </w:rPr>
        <w:t>آنجا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فرماید</w:t>
      </w:r>
      <w:r w:rsidR="00A252B5">
        <w:rPr>
          <w:rFonts w:ascii="Noor_Zar" w:hAnsi="Noor_Zar" w:cs="Noor_Zar" w:hint="cs"/>
          <w:sz w:val="28"/>
          <w:szCs w:val="28"/>
          <w:rtl/>
          <w:lang w:bidi="fa-IR"/>
        </w:rPr>
        <w:t>: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252B5" w:rsidRPr="002169A6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A252B5" w:rsidRPr="00A252B5">
        <w:rPr>
          <w:rFonts w:ascii="Noor_Zar" w:hAnsi="Noor_Zar" w:cs="Noor_Zar"/>
          <w:b/>
          <w:bCs/>
          <w:sz w:val="28"/>
          <w:szCs w:val="28"/>
          <w:rtl/>
          <w:lang w:bidi="fa-IR"/>
        </w:rPr>
        <w:t>وَمَا يَذَّكَّرُ إِلَّا أُولُو الْأَلْبَابِ</w:t>
      </w:r>
      <w:r w:rsidR="00A252B5" w:rsidRPr="002169A6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A252B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منحصرا</w:t>
      </w:r>
      <w:r w:rsidR="002169A6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صاحبان لب</w:t>
      </w:r>
      <w:r w:rsidR="00AA5936">
        <w:rPr>
          <w:rFonts w:ascii="Noor_Zar" w:hAnsi="Noor_Zar" w:cs="Noor_Zar" w:hint="cs"/>
          <w:sz w:val="28"/>
          <w:szCs w:val="28"/>
          <w:rtl/>
          <w:lang w:bidi="fa-IR"/>
        </w:rPr>
        <w:t xml:space="preserve"> این سطح از محتوا را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توانند تذکر پیدا </w:t>
      </w:r>
      <w:r w:rsidR="00AA5936">
        <w:rPr>
          <w:rFonts w:ascii="Noor_Zar" w:hAnsi="Noor_Zar" w:cs="Noor_Zar" w:hint="cs"/>
          <w:sz w:val="28"/>
          <w:szCs w:val="28"/>
          <w:rtl/>
          <w:lang w:bidi="fa-IR"/>
        </w:rPr>
        <w:t>ب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کنند</w:t>
      </w:r>
      <w:r w:rsidR="002169A6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7D2D69" w:rsidRPr="007D2D6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2D69" w:rsidRPr="002169A6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7D2D69" w:rsidRPr="007D2D69">
        <w:rPr>
          <w:rFonts w:ascii="Noor_Zar" w:hAnsi="Noor_Zar" w:cs="Noor_Zar"/>
          <w:b/>
          <w:bCs/>
          <w:sz w:val="28"/>
          <w:szCs w:val="28"/>
          <w:rtl/>
          <w:lang w:bidi="fa-IR"/>
        </w:rPr>
        <w:t>إِنَّ فِي ذَلِكَ لَذِكْرَى لِأُولِي الْأَلْبَابِ</w:t>
      </w:r>
      <w:r w:rsidR="007D2D69" w:rsidRPr="002169A6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7D2D69" w:rsidRPr="002169A6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9"/>
      </w:r>
      <w:r w:rsidR="002169A6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</w:p>
    <w:p w:rsidR="00B84D04" w:rsidRPr="00B84D04" w:rsidRDefault="00B84D04" w:rsidP="00D72194">
      <w:pPr>
        <w:pStyle w:val="Heading1"/>
        <w:bidi/>
        <w:spacing w:before="0" w:after="200" w:line="240" w:lineRule="auto"/>
        <w:jc w:val="lowKashida"/>
        <w:rPr>
          <w:rFonts w:ascii="Noor_Zar" w:hAnsi="Noor_Zar" w:cs="Noor_Zar"/>
          <w:b/>
          <w:bCs/>
          <w:color w:val="000000" w:themeColor="text1"/>
          <w:rtl/>
          <w:lang w:bidi="fa-IR"/>
        </w:rPr>
      </w:pPr>
      <w:r w:rsidRPr="00B84D04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>لزوم توجه به مراحل عقل و تغذیه‌های متناسب همان مرحله</w:t>
      </w:r>
    </w:p>
    <w:p w:rsidR="00CF7539" w:rsidRDefault="00FA68A5" w:rsidP="00D72194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خلاصه </w:t>
      </w:r>
      <w:r w:rsidR="00AA5936">
        <w:rPr>
          <w:rFonts w:ascii="Noor_Zar" w:hAnsi="Noor_Zar" w:cs="Noor_Zar" w:hint="cs"/>
          <w:sz w:val="28"/>
          <w:szCs w:val="28"/>
          <w:rtl/>
          <w:lang w:bidi="fa-IR"/>
        </w:rPr>
        <w:t>پس عقل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این ط</w:t>
      </w:r>
      <w:r w:rsidR="007D2D69">
        <w:rPr>
          <w:rFonts w:ascii="Noor_Zar" w:hAnsi="Noor_Zar" w:cs="Noor_Zar" w:hint="cs"/>
          <w:sz w:val="28"/>
          <w:szCs w:val="28"/>
          <w:rtl/>
          <w:lang w:bidi="fa-IR"/>
        </w:rPr>
        <w:t xml:space="preserve">ور نیست که ما </w:t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 xml:space="preserve">در </w:t>
      </w:r>
      <w:r w:rsidR="007D2D69">
        <w:rPr>
          <w:rFonts w:ascii="Noor_Zar" w:hAnsi="Noor_Zar" w:cs="Noor_Zar" w:hint="cs"/>
          <w:sz w:val="28"/>
          <w:szCs w:val="28"/>
          <w:rtl/>
          <w:lang w:bidi="fa-IR"/>
        </w:rPr>
        <w:t>یک مرحله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>ای</w:t>
      </w:r>
      <w:r w:rsidR="00AA5936">
        <w:rPr>
          <w:rFonts w:ascii="Noor_Zar" w:hAnsi="Noor_Zar" w:cs="Noor_Zar" w:hint="cs"/>
          <w:sz w:val="28"/>
          <w:szCs w:val="28"/>
          <w:rtl/>
          <w:lang w:bidi="fa-IR"/>
        </w:rPr>
        <w:t xml:space="preserve"> از این مواد تغذیه تقوی</w:t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>ت</w:t>
      </w:r>
      <w:r w:rsidR="00AA5936">
        <w:rPr>
          <w:rFonts w:ascii="Noor_Zar" w:hAnsi="Noor_Zar" w:cs="Noor_Zar" w:hint="cs"/>
          <w:sz w:val="28"/>
          <w:szCs w:val="28"/>
          <w:rtl/>
          <w:lang w:bidi="fa-IR"/>
        </w:rPr>
        <w:t xml:space="preserve"> عقل به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>ره بردیم</w:t>
      </w:r>
      <w:r w:rsidR="007D2D6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به آن نقطه نهایی رسیدیم</w:t>
      </w:r>
      <w:r w:rsidR="007D2D6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تازه عق</w:t>
      </w:r>
      <w:r w:rsidR="007D2D69">
        <w:rPr>
          <w:rFonts w:ascii="Noor_Zar" w:hAnsi="Noor_Zar" w:cs="Noor_Zar" w:hint="cs"/>
          <w:sz w:val="28"/>
          <w:szCs w:val="28"/>
          <w:rtl/>
          <w:lang w:bidi="fa-IR"/>
        </w:rPr>
        <w:t>ل به رشدی رسیده که توجه پیدا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7D2D69">
        <w:rPr>
          <w:rFonts w:ascii="Noor_Zar" w:hAnsi="Noor_Zar" w:cs="Noor_Zar" w:hint="cs"/>
          <w:sz w:val="28"/>
          <w:szCs w:val="28"/>
          <w:rtl/>
          <w:lang w:bidi="fa-IR"/>
        </w:rPr>
        <w:t xml:space="preserve"> به مراحل بالاتر و با تغذیه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D2D69">
        <w:rPr>
          <w:rFonts w:ascii="Noor_Zar" w:hAnsi="Noor_Zar" w:cs="Noor_Zar" w:hint="cs"/>
          <w:sz w:val="28"/>
          <w:szCs w:val="28"/>
          <w:rtl/>
          <w:lang w:bidi="fa-IR"/>
        </w:rPr>
        <w:t>هایی قوی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D2D69">
        <w:rPr>
          <w:rFonts w:ascii="Noor_Zar" w:hAnsi="Noor_Zar" w:cs="Noor_Zar" w:hint="cs"/>
          <w:sz w:val="28"/>
          <w:szCs w:val="28"/>
          <w:rtl/>
          <w:lang w:bidi="fa-IR"/>
        </w:rPr>
        <w:t>تر از این تغذیه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>هایی که آمده</w:t>
      </w:r>
      <w:r w:rsidR="007D2D69">
        <w:rPr>
          <w:rFonts w:ascii="Noor_Zar" w:hAnsi="Noor_Zar" w:cs="Noor_Zar" w:hint="cs"/>
          <w:sz w:val="28"/>
          <w:szCs w:val="28"/>
          <w:rtl/>
          <w:lang w:bidi="fa-IR"/>
        </w:rPr>
        <w:t xml:space="preserve"> بهره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07AFB">
        <w:rPr>
          <w:rFonts w:ascii="Noor_Zar" w:hAnsi="Noor_Zar" w:cs="Noor_Zar" w:hint="cs"/>
          <w:sz w:val="28"/>
          <w:szCs w:val="28"/>
          <w:rtl/>
          <w:lang w:bidi="fa-IR"/>
        </w:rPr>
        <w:t>مند بشود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تا به لب برسد</w:t>
      </w:r>
      <w:r w:rsidR="007D2D6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امام علی</w:t>
      </w:r>
      <w:r w:rsidR="00B84D04">
        <w:rPr>
          <w:rFonts w:ascii="Noor_Zar" w:hAnsi="Noor_Zar" w:cs="Noor_Zar" w:hint="cs"/>
          <w:sz w:val="28"/>
          <w:szCs w:val="28"/>
          <w:rtl/>
          <w:lang w:bidi="fa-IR"/>
        </w:rPr>
        <w:t xml:space="preserve"> علیه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328A8">
        <w:rPr>
          <w:rFonts w:ascii="Noor_Zar" w:hAnsi="Noor_Zar" w:cs="Noor_Zar" w:hint="cs"/>
          <w:sz w:val="28"/>
          <w:szCs w:val="28"/>
          <w:rtl/>
          <w:lang w:bidi="fa-IR"/>
        </w:rPr>
        <w:t>السلام</w:t>
      </w:r>
      <w:r w:rsidR="007D2D69">
        <w:rPr>
          <w:rFonts w:ascii="Noor_Zar" w:hAnsi="Noor_Zar" w:cs="Noor_Zar" w:hint="cs"/>
          <w:sz w:val="28"/>
          <w:szCs w:val="28"/>
          <w:rtl/>
          <w:lang w:bidi="fa-IR"/>
        </w:rPr>
        <w:t xml:space="preserve">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>فرماید</w:t>
      </w:r>
      <w:r w:rsidR="00CF753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:</w:t>
      </w:r>
      <w:r w:rsidRPr="007D2D6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 xml:space="preserve"> </w:t>
      </w:r>
      <w:r w:rsidR="007D2D69" w:rsidRPr="00CF7539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7D2D69" w:rsidRPr="00CF7539">
        <w:rPr>
          <w:rFonts w:ascii="Noor_Zar" w:hAnsi="Noor_Zar" w:cs="Noor_Zar"/>
          <w:b/>
          <w:bCs/>
          <w:sz w:val="28"/>
          <w:szCs w:val="28"/>
          <w:rtl/>
          <w:lang w:bidi="fa-IR"/>
        </w:rPr>
        <w:t>أصلُ الإِنسانِ لُبُّهُ</w:t>
      </w:r>
      <w:r w:rsidR="007D2D69" w:rsidRPr="00CF7539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7D2D69" w:rsidRPr="00CF7539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10"/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7D2D69">
        <w:rPr>
          <w:rFonts w:ascii="CSS3_BBADRBD" w:hAnsi="CSS3_BBADRBD" w:cs="Arial"/>
          <w:color w:val="5C0472"/>
          <w:sz w:val="28"/>
          <w:szCs w:val="28"/>
          <w:rtl/>
        </w:rPr>
        <w:t xml:space="preserve"> 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>یعنی آن عقلی</w:t>
      </w:r>
      <w:r w:rsidR="002328A8">
        <w:rPr>
          <w:rFonts w:ascii="Noor_Zar" w:hAnsi="Noor_Zar" w:cs="Noor_Zar" w:hint="cs"/>
          <w:sz w:val="28"/>
          <w:szCs w:val="28"/>
          <w:rtl/>
          <w:lang w:bidi="fa-IR"/>
        </w:rPr>
        <w:t xml:space="preserve"> که دیگران دارند</w:t>
      </w:r>
      <w:r w:rsidR="00935F3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205C6">
        <w:rPr>
          <w:rFonts w:ascii="Noor_Zar" w:hAnsi="Noor_Zar" w:cs="Noor_Zar" w:hint="cs"/>
          <w:sz w:val="28"/>
          <w:szCs w:val="28"/>
          <w:rtl/>
          <w:lang w:bidi="fa-IR"/>
        </w:rPr>
        <w:t xml:space="preserve"> اهل تفکر دارند</w:t>
      </w:r>
      <w:r w:rsidR="00935F3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205C6">
        <w:rPr>
          <w:rFonts w:ascii="Noor_Zar" w:hAnsi="Noor_Zar" w:cs="Noor_Zar" w:hint="cs"/>
          <w:sz w:val="28"/>
          <w:szCs w:val="28"/>
          <w:rtl/>
          <w:lang w:bidi="fa-IR"/>
        </w:rPr>
        <w:t xml:space="preserve"> اهل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205C6">
        <w:rPr>
          <w:rFonts w:ascii="Noor_Zar" w:hAnsi="Noor_Zar" w:cs="Noor_Zar" w:hint="cs"/>
          <w:sz w:val="28"/>
          <w:szCs w:val="28"/>
          <w:rtl/>
          <w:lang w:bidi="fa-IR"/>
        </w:rPr>
        <w:t>تعقل دارند</w:t>
      </w:r>
      <w:r w:rsidR="00935F38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>این عقل</w:t>
      </w:r>
      <w:r w:rsidR="007205C6">
        <w:rPr>
          <w:rFonts w:ascii="Noor_Zar" w:hAnsi="Noor_Zar" w:cs="Noor_Zar" w:hint="cs"/>
          <w:sz w:val="28"/>
          <w:szCs w:val="28"/>
          <w:rtl/>
          <w:lang w:bidi="fa-IR"/>
        </w:rPr>
        <w:t xml:space="preserve"> لب</w:t>
      </w:r>
      <w:r w:rsidR="00935F3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از </w:t>
      </w:r>
      <w:r w:rsidR="00935F38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205C6">
        <w:rPr>
          <w:rFonts w:ascii="Noor_Zar" w:hAnsi="Noor_Zar" w:cs="Noor_Zar" w:hint="cs"/>
          <w:sz w:val="28"/>
          <w:szCs w:val="28"/>
          <w:rtl/>
          <w:lang w:bidi="fa-IR"/>
        </w:rPr>
        <w:t>ها خیلی بالاتر</w:t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 xml:space="preserve"> [است].</w:t>
      </w:r>
      <w:r w:rsidR="007205C6">
        <w:rPr>
          <w:rFonts w:ascii="Noor_Zar" w:hAnsi="Noor_Zar" w:cs="Noor_Zar" w:hint="cs"/>
          <w:sz w:val="28"/>
          <w:szCs w:val="28"/>
          <w:rtl/>
          <w:lang w:bidi="fa-IR"/>
        </w:rPr>
        <w:t xml:space="preserve"> عقلی خالص</w:t>
      </w:r>
      <w:r w:rsidR="00935F3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205C6">
        <w:rPr>
          <w:rFonts w:ascii="Noor_Zar" w:hAnsi="Noor_Zar" w:cs="Noor_Zar" w:hint="cs"/>
          <w:sz w:val="28"/>
          <w:szCs w:val="28"/>
          <w:rtl/>
          <w:lang w:bidi="fa-IR"/>
        </w:rPr>
        <w:t xml:space="preserve"> مغز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عقل</w:t>
      </w:r>
      <w:r w:rsidR="007205C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آن عمق عقل</w:t>
      </w:r>
      <w:r w:rsidR="007205C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که آثار خاص خودش را دارد</w:t>
      </w:r>
      <w:r w:rsidR="00935F38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7205C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اصل انسان آن </w:t>
      </w:r>
      <w:r w:rsidR="007205C6">
        <w:rPr>
          <w:rFonts w:ascii="Noor_Zar" w:hAnsi="Noor_Zar" w:cs="Noor_Zar" w:hint="cs"/>
          <w:sz w:val="28"/>
          <w:szCs w:val="28"/>
          <w:rtl/>
          <w:lang w:bidi="fa-IR"/>
        </w:rPr>
        <w:t>ل</w:t>
      </w:r>
      <w:r w:rsidR="00B84D04"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r w:rsidR="007205C6">
        <w:rPr>
          <w:rFonts w:ascii="Noor_Zar" w:hAnsi="Noor_Zar" w:cs="Noor_Zar" w:hint="cs"/>
          <w:sz w:val="28"/>
          <w:szCs w:val="28"/>
          <w:rtl/>
          <w:lang w:bidi="fa-IR"/>
        </w:rPr>
        <w:t>بش است. در جایی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>فرماید</w:t>
      </w:r>
      <w:r w:rsidR="00935F38" w:rsidRPr="00935F38">
        <w:rPr>
          <w:rFonts w:ascii="Noor_Zar" w:hAnsi="Noor_Zar" w:cs="Noor_Zar"/>
          <w:rtl/>
          <w:lang w:bidi="fa-IR"/>
        </w:rPr>
        <w:t>:</w:t>
      </w:r>
      <w:r w:rsidR="00935F38">
        <w:rPr>
          <w:rFonts w:ascii="Noor_Zar" w:hAnsi="Noor_Zar" w:cs="Noor_Zar" w:hint="cs"/>
          <w:rtl/>
          <w:lang w:bidi="fa-IR"/>
        </w:rPr>
        <w:t xml:space="preserve"> «</w:t>
      </w:r>
      <w:r w:rsidR="00935F38" w:rsidRPr="00935F38">
        <w:rPr>
          <w:rFonts w:ascii="Noor_Zar" w:hAnsi="Noor_Zar" w:cs="Noor_Zar"/>
          <w:b/>
          <w:bCs/>
          <w:sz w:val="28"/>
          <w:szCs w:val="28"/>
          <w:rtl/>
          <w:lang w:bidi="fa-IR"/>
        </w:rPr>
        <w:t>أفضَلُ العَقلِ مَعرِفَةُ الحَقِّ بِنَفسِهِ</w:t>
      </w:r>
      <w:r w:rsidR="00935F38" w:rsidRPr="00CF7539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935F38" w:rsidRPr="00CF7539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11"/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935F38">
        <w:rPr>
          <w:rFonts w:ascii="CSS3_BBADRBD" w:hAnsi="CSS3_BBADRBD" w:cs="Arial"/>
          <w:color w:val="5C0472"/>
          <w:sz w:val="28"/>
          <w:szCs w:val="28"/>
          <w:rtl/>
        </w:rPr>
        <w:t xml:space="preserve"> 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>این عقلی که در مراتب پایین هست</w:t>
      </w:r>
      <w:r w:rsidR="00B84D0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35F38">
        <w:rPr>
          <w:rFonts w:ascii="Noor_Zar" w:hAnsi="Noor_Zar" w:cs="Noor_Zar" w:hint="cs"/>
          <w:sz w:val="28"/>
          <w:szCs w:val="28"/>
          <w:rtl/>
          <w:lang w:bidi="fa-IR"/>
        </w:rPr>
        <w:t xml:space="preserve"> حتی یک بچه نوزاد هم از آن بهره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>مند ا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>ست</w:t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7205C6">
        <w:rPr>
          <w:rFonts w:ascii="Noor_Zar" w:hAnsi="Noor_Zar" w:cs="Noor_Zar" w:hint="cs"/>
          <w:sz w:val="28"/>
          <w:szCs w:val="28"/>
          <w:rtl/>
          <w:lang w:bidi="fa-IR"/>
        </w:rPr>
        <w:t xml:space="preserve"> آن</w:t>
      </w:r>
      <w:r w:rsidR="00B84D04">
        <w:rPr>
          <w:rFonts w:ascii="Noor_Zar" w:hAnsi="Noor_Zar" w:cs="Noor_Zar" w:hint="cs"/>
          <w:sz w:val="28"/>
          <w:szCs w:val="28"/>
          <w:rtl/>
          <w:lang w:bidi="fa-IR"/>
        </w:rPr>
        <w:t xml:space="preserve"> [عقل]</w:t>
      </w:r>
      <w:r w:rsidR="007205C6">
        <w:rPr>
          <w:rFonts w:ascii="Noor_Zar" w:hAnsi="Noor_Zar" w:cs="Noor_Zar" w:hint="cs"/>
          <w:sz w:val="28"/>
          <w:szCs w:val="28"/>
          <w:rtl/>
          <w:lang w:bidi="fa-IR"/>
        </w:rPr>
        <w:t xml:space="preserve"> تا برسد به افضل عقل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که آنجا انسان به معر</w:t>
      </w:r>
      <w:r w:rsidR="007205C6">
        <w:rPr>
          <w:rFonts w:ascii="Noor_Zar" w:hAnsi="Noor_Zar" w:cs="Noor_Zar" w:hint="cs"/>
          <w:sz w:val="28"/>
          <w:szCs w:val="28"/>
          <w:rtl/>
          <w:lang w:bidi="fa-IR"/>
        </w:rPr>
        <w:t>فتی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35F38">
        <w:rPr>
          <w:rFonts w:ascii="Noor_Zar" w:hAnsi="Noor_Zar" w:cs="Noor_Zar" w:hint="cs"/>
          <w:sz w:val="28"/>
          <w:szCs w:val="28"/>
          <w:rtl/>
          <w:lang w:bidi="fa-IR"/>
        </w:rPr>
        <w:t>رسد که از معرفت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205C6">
        <w:rPr>
          <w:rFonts w:ascii="Noor_Zar" w:hAnsi="Noor_Zar" w:cs="Noor_Zar" w:hint="cs"/>
          <w:sz w:val="28"/>
          <w:szCs w:val="28"/>
          <w:rtl/>
          <w:lang w:bidi="fa-IR"/>
        </w:rPr>
        <w:t>های عادی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205C6">
        <w:rPr>
          <w:rFonts w:ascii="Noor_Zar" w:hAnsi="Noor_Zar" w:cs="Noor_Zar" w:hint="cs"/>
          <w:sz w:val="28"/>
          <w:szCs w:val="28"/>
          <w:rtl/>
          <w:lang w:bidi="fa-IR"/>
        </w:rPr>
        <w:t xml:space="preserve">از طریق تفکر و تعقل بالاتر 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7205C6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آنجا </w:t>
      </w:r>
      <w:r w:rsidR="00935F38">
        <w:rPr>
          <w:rFonts w:ascii="Noor_Zar" w:hAnsi="Noor_Zar" w:cs="Noor_Zar" w:hint="cs"/>
          <w:sz w:val="28"/>
          <w:szCs w:val="28"/>
          <w:rtl/>
          <w:lang w:bidi="fa-IR"/>
        </w:rPr>
        <w:t>دیگر مستقیما</w:t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935F38">
        <w:rPr>
          <w:rFonts w:ascii="Noor_Zar" w:hAnsi="Noor_Zar" w:cs="Noor_Zar" w:hint="cs"/>
          <w:sz w:val="28"/>
          <w:szCs w:val="28"/>
          <w:rtl/>
          <w:lang w:bidi="fa-IR"/>
        </w:rPr>
        <w:t xml:space="preserve"> حق را به خود حق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205C6">
        <w:rPr>
          <w:rFonts w:ascii="Noor_Zar" w:hAnsi="Noor_Zar" w:cs="Noor_Zar" w:hint="cs"/>
          <w:sz w:val="28"/>
          <w:szCs w:val="28"/>
          <w:rtl/>
          <w:lang w:bidi="fa-IR"/>
        </w:rPr>
        <w:t>شناسد</w:t>
      </w:r>
      <w:r w:rsidR="00935F38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7205C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205C6" w:rsidRPr="008C1978">
        <w:rPr>
          <w:rFonts w:ascii="Noor_Zar" w:hAnsi="Noor_Zar" w:cs="Noor_Zar" w:hint="cs"/>
          <w:sz w:val="28"/>
          <w:szCs w:val="28"/>
          <w:rtl/>
          <w:lang w:bidi="fa-IR"/>
        </w:rPr>
        <w:t>مطلب بسیار</w:t>
      </w:r>
      <w:r w:rsidR="008C1978" w:rsidRPr="008C197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205C6" w:rsidRPr="008C1978">
        <w:rPr>
          <w:rFonts w:ascii="Noor_Zar" w:hAnsi="Noor_Zar" w:cs="Noor_Zar" w:hint="cs"/>
          <w:sz w:val="28"/>
          <w:szCs w:val="28"/>
          <w:rtl/>
          <w:lang w:bidi="fa-IR"/>
        </w:rPr>
        <w:t>بسیار دقیق</w:t>
      </w:r>
      <w:r w:rsidR="00B84D04">
        <w:rPr>
          <w:rFonts w:ascii="Noor_Zar" w:hAnsi="Noor_Zar" w:cs="Noor_Zar" w:hint="cs"/>
          <w:sz w:val="28"/>
          <w:szCs w:val="28"/>
          <w:rtl/>
          <w:lang w:bidi="fa-IR"/>
        </w:rPr>
        <w:t xml:space="preserve"> [است] و گسترۀ</w:t>
      </w:r>
      <w:r w:rsidR="00935F38" w:rsidRPr="008C1978">
        <w:rPr>
          <w:rFonts w:ascii="Noor_Zar" w:hAnsi="Noor_Zar" w:cs="Noor_Zar" w:hint="cs"/>
          <w:sz w:val="28"/>
          <w:szCs w:val="28"/>
          <w:rtl/>
          <w:lang w:bidi="fa-IR"/>
        </w:rPr>
        <w:t xml:space="preserve"> عقل از پایین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8C1978">
        <w:rPr>
          <w:rFonts w:ascii="Noor_Zar" w:hAnsi="Noor_Zar" w:cs="Noor_Zar" w:hint="cs"/>
          <w:sz w:val="28"/>
          <w:szCs w:val="28"/>
          <w:rtl/>
          <w:lang w:bidi="fa-IR"/>
        </w:rPr>
        <w:t>ترین مرتبه تا بال</w:t>
      </w:r>
      <w:r w:rsidR="00935F38" w:rsidRPr="008C1978">
        <w:rPr>
          <w:rFonts w:ascii="Noor_Zar" w:hAnsi="Noor_Zar" w:cs="Noor_Zar" w:hint="cs"/>
          <w:sz w:val="28"/>
          <w:szCs w:val="28"/>
          <w:rtl/>
          <w:lang w:bidi="fa-IR"/>
        </w:rPr>
        <w:t>اترین مرتبه در روایات هنگامه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8C1978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7205C6" w:rsidRPr="008C1978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935F38" w:rsidRPr="008C197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</w:p>
    <w:p w:rsidR="004714D8" w:rsidRDefault="004714D8" w:rsidP="00D72194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تطبیق طلوع عقل و طلوع خورشید</w:t>
      </w:r>
    </w:p>
    <w:p w:rsidR="007549FC" w:rsidRDefault="00935F38" w:rsidP="00D72194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8C1978">
        <w:rPr>
          <w:rFonts w:ascii="Noor_Zar" w:hAnsi="Noor_Zar" w:cs="Noor_Zar" w:hint="cs"/>
          <w:sz w:val="28"/>
          <w:szCs w:val="28"/>
          <w:rtl/>
          <w:lang w:bidi="fa-IR"/>
        </w:rPr>
        <w:t>بنده یک نمونه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68A5" w:rsidRPr="008C1978">
        <w:rPr>
          <w:rFonts w:ascii="Noor_Zar" w:hAnsi="Noor_Zar" w:cs="Noor_Zar" w:hint="cs"/>
          <w:sz w:val="28"/>
          <w:szCs w:val="28"/>
          <w:rtl/>
          <w:lang w:bidi="fa-IR"/>
        </w:rPr>
        <w:t>هایی از این روایات را دیگر به خاطر ضیق وقت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68A5" w:rsidRPr="008C1978">
        <w:rPr>
          <w:rFonts w:ascii="Noor_Zar" w:hAnsi="Noor_Zar" w:cs="Noor_Zar" w:hint="cs"/>
          <w:sz w:val="28"/>
          <w:szCs w:val="28"/>
          <w:rtl/>
          <w:lang w:bidi="fa-IR"/>
        </w:rPr>
        <w:t>گذارم برای</w:t>
      </w:r>
      <w:r w:rsidR="007205C6" w:rsidRPr="008C1978">
        <w:rPr>
          <w:rFonts w:ascii="Noor_Zar" w:hAnsi="Noor_Zar" w:cs="Noor_Zar" w:hint="cs"/>
          <w:sz w:val="28"/>
          <w:szCs w:val="28"/>
          <w:rtl/>
          <w:lang w:bidi="fa-IR"/>
        </w:rPr>
        <w:t xml:space="preserve"> جلسۀ بعد ان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205C6" w:rsidRPr="008C1978">
        <w:rPr>
          <w:rFonts w:ascii="Noor_Zar" w:hAnsi="Noor_Zar" w:cs="Noor_Zar" w:hint="cs"/>
          <w:sz w:val="28"/>
          <w:szCs w:val="28"/>
          <w:rtl/>
          <w:lang w:bidi="fa-IR"/>
        </w:rPr>
        <w:t>شا</w:t>
      </w:r>
      <w:r w:rsidRPr="008C1978">
        <w:rPr>
          <w:rFonts w:ascii="Noor_Zar" w:hAnsi="Noor_Zar" w:cs="Noor_Zar" w:hint="cs"/>
          <w:sz w:val="28"/>
          <w:szCs w:val="28"/>
          <w:rtl/>
          <w:lang w:bidi="fa-IR"/>
        </w:rPr>
        <w:t>ء</w:t>
      </w:r>
      <w:r w:rsidR="007205C6" w:rsidRPr="008C1978">
        <w:rPr>
          <w:rFonts w:ascii="Noor_Zar" w:hAnsi="Noor_Zar" w:cs="Noor_Zar" w:hint="cs"/>
          <w:sz w:val="28"/>
          <w:szCs w:val="28"/>
          <w:rtl/>
          <w:lang w:bidi="fa-IR"/>
        </w:rPr>
        <w:t>الله</w:t>
      </w:r>
      <w:r w:rsidRPr="008C1978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AA5352" w:rsidRPr="008C1978">
        <w:rPr>
          <w:rFonts w:ascii="Noor_Zar" w:hAnsi="Noor_Zar" w:cs="Noor_Zar" w:hint="cs"/>
          <w:sz w:val="28"/>
          <w:szCs w:val="28"/>
          <w:rtl/>
          <w:lang w:bidi="fa-IR"/>
        </w:rPr>
        <w:t xml:space="preserve"> اما اینجا</w:t>
      </w:r>
      <w:r w:rsidR="008C1978" w:rsidRPr="008C197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A5352" w:rsidRPr="008C1978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FA68A5" w:rsidRPr="008C1978">
        <w:rPr>
          <w:rFonts w:ascii="Noor_Zar" w:hAnsi="Noor_Zar" w:cs="Noor_Zar" w:hint="cs"/>
          <w:sz w:val="28"/>
          <w:szCs w:val="28"/>
          <w:rtl/>
          <w:lang w:bidi="fa-IR"/>
        </w:rPr>
        <w:t xml:space="preserve"> مثالی عرض بکنم در این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فرصت </w:t>
      </w:r>
      <w:r w:rsidR="00AA5352">
        <w:rPr>
          <w:rFonts w:ascii="Noor_Zar" w:hAnsi="Noor_Zar" w:cs="Noor_Zar" w:hint="cs"/>
          <w:sz w:val="28"/>
          <w:szCs w:val="28"/>
          <w:rtl/>
          <w:lang w:bidi="fa-IR"/>
        </w:rPr>
        <w:t>مابقی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A5352">
        <w:rPr>
          <w:rFonts w:ascii="Noor_Zar" w:hAnsi="Noor_Zar" w:cs="Noor_Zar" w:hint="cs"/>
          <w:sz w:val="28"/>
          <w:szCs w:val="28"/>
          <w:rtl/>
          <w:lang w:bidi="fa-IR"/>
        </w:rPr>
        <w:t xml:space="preserve"> که این مثا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ل را در</w:t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84D04">
        <w:rPr>
          <w:rFonts w:ascii="Noor_Zar" w:hAnsi="Noor_Zar" w:cs="Noor_Zar" w:hint="cs"/>
          <w:sz w:val="28"/>
          <w:szCs w:val="28"/>
          <w:rtl/>
          <w:lang w:bidi="fa-IR"/>
        </w:rPr>
        <w:t>گسترۀ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عقل تطبیق بدهیم و ان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A5352">
        <w:rPr>
          <w:rFonts w:ascii="Noor_Zar" w:hAnsi="Noor_Zar" w:cs="Noor_Zar" w:hint="cs"/>
          <w:sz w:val="28"/>
          <w:szCs w:val="28"/>
          <w:rtl/>
          <w:lang w:bidi="fa-IR"/>
        </w:rPr>
        <w:t>شا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ء</w:t>
      </w:r>
      <w:r w:rsidR="00AA5352">
        <w:rPr>
          <w:rFonts w:ascii="Noor_Zar" w:hAnsi="Noor_Zar" w:cs="Noor_Zar" w:hint="cs"/>
          <w:sz w:val="28"/>
          <w:szCs w:val="28"/>
          <w:rtl/>
          <w:lang w:bidi="fa-IR"/>
        </w:rPr>
        <w:t>الله خدا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بخواهد جلسه بعد این تطبیق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مثال </w:t>
      </w:r>
      <w:r w:rsidR="00AA5352">
        <w:rPr>
          <w:rFonts w:ascii="Noor_Zar" w:hAnsi="Noor_Zar" w:cs="Noor_Zar" w:hint="cs"/>
          <w:sz w:val="28"/>
          <w:szCs w:val="28"/>
          <w:rtl/>
          <w:lang w:bidi="fa-IR"/>
        </w:rPr>
        <w:t xml:space="preserve">آیات و روایات را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سریع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تر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به آن 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توجه بکنیم</w:t>
      </w:r>
      <w:r w:rsidR="00AA5352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این مراتب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عقل را، طلوع عقل در انسان را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توانیم با</w:t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طلوع خورشید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تطبیق بدهیم. پایین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ترین مرتبه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ای که </w:t>
      </w:r>
      <w:r w:rsidR="00B84D04" w:rsidRPr="00B84D04">
        <w:rPr>
          <w:rFonts w:ascii="Noor_Zar" w:hAnsi="Noor_Zar" w:cs="Noor_Zar" w:hint="cs"/>
          <w:sz w:val="28"/>
          <w:szCs w:val="28"/>
          <w:rtl/>
          <w:lang w:bidi="fa-IR"/>
        </w:rPr>
        <w:t xml:space="preserve">طلوع خورشید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پیدا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A5352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>آن طلوع فجر ا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ست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که تاریکی وحشتناک شب را پاره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روز شروع شد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البته روز ما منظور روز در مقابل شب</w:t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 xml:space="preserve"> [است]؛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A5352">
        <w:rPr>
          <w:rFonts w:ascii="Noor_Zar" w:hAnsi="Noor_Zar" w:cs="Noor_Zar" w:hint="cs"/>
          <w:sz w:val="28"/>
          <w:szCs w:val="28"/>
          <w:rtl/>
          <w:lang w:bidi="fa-IR"/>
        </w:rPr>
        <w:t xml:space="preserve">نه روز تقویم ساعت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که 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از </w:t>
      </w:r>
      <w:r w:rsidR="00AA5352">
        <w:rPr>
          <w:rFonts w:ascii="Noor_Zar" w:hAnsi="Noor_Zar" w:cs="Noor_Zar" w:hint="cs"/>
          <w:sz w:val="28"/>
          <w:szCs w:val="28"/>
          <w:rtl/>
          <w:lang w:bidi="fa-IR"/>
        </w:rPr>
        <w:t>12 به بعد است.</w:t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A5352">
        <w:rPr>
          <w:rFonts w:ascii="Noor_Zar" w:hAnsi="Noor_Zar" w:cs="Noor_Zar" w:hint="cs"/>
          <w:sz w:val="28"/>
          <w:szCs w:val="28"/>
          <w:rtl/>
          <w:lang w:bidi="fa-IR"/>
        </w:rPr>
        <w:t xml:space="preserve">از 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>آن لحظه</w:t>
      </w:r>
      <w:r w:rsidR="00AA535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>که شب</w:t>
      </w:r>
      <w:r w:rsidR="00B84D04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تاریک پاره شد</w:t>
      </w:r>
      <w:r w:rsidR="00B84D0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A5352">
        <w:rPr>
          <w:rFonts w:ascii="Noor_Zar" w:hAnsi="Noor_Zar" w:cs="Noor_Zar" w:hint="cs"/>
          <w:sz w:val="28"/>
          <w:szCs w:val="28"/>
          <w:rtl/>
          <w:lang w:bidi="fa-IR"/>
        </w:rPr>
        <w:t xml:space="preserve"> روز شروع شد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اما در</w:t>
      </w:r>
      <w:r w:rsidR="00AA5352">
        <w:rPr>
          <w:rFonts w:ascii="Noor_Zar" w:hAnsi="Noor_Zar" w:cs="Noor_Zar" w:hint="cs"/>
          <w:sz w:val="28"/>
          <w:szCs w:val="28"/>
          <w:rtl/>
          <w:lang w:bidi="fa-IR"/>
        </w:rPr>
        <w:t xml:space="preserve"> عین حال که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روز آمده </w:t>
      </w:r>
      <w:r w:rsidR="00B84D04">
        <w:rPr>
          <w:rFonts w:ascii="Noor_Zar" w:hAnsi="Noor_Zar" w:cs="Noor_Zar" w:hint="cs"/>
          <w:sz w:val="28"/>
          <w:szCs w:val="28"/>
          <w:rtl/>
          <w:lang w:bidi="fa-IR"/>
        </w:rPr>
        <w:t>هنوز</w:t>
      </w:r>
      <w:r w:rsidR="00B84D04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>تاریک</w:t>
      </w:r>
      <w:r w:rsidR="008C197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A5352">
        <w:rPr>
          <w:rFonts w:ascii="Noor_Zar" w:hAnsi="Noor_Zar" w:cs="Noor_Zar" w:hint="cs"/>
          <w:sz w:val="28"/>
          <w:szCs w:val="28"/>
          <w:rtl/>
          <w:lang w:bidi="fa-IR"/>
        </w:rPr>
        <w:t xml:space="preserve">هست.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ما یک چیزهای درشت را هم نمی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>توانیم ببینیم</w:t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>این طلوع آهسته و</w:t>
      </w:r>
      <w:r w:rsidR="00AA5352">
        <w:rPr>
          <w:rFonts w:ascii="Noor_Zar" w:hAnsi="Noor_Zar" w:cs="Noor_Zar" w:hint="cs"/>
          <w:sz w:val="28"/>
          <w:szCs w:val="28"/>
          <w:rtl/>
          <w:lang w:bidi="fa-IR"/>
        </w:rPr>
        <w:t xml:space="preserve"> منظم دارد </w:t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>تقویت می‌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>شود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>تقویت می‌</w:t>
      </w:r>
      <w:r w:rsidR="00AA5352">
        <w:rPr>
          <w:rFonts w:ascii="Noor_Zar" w:hAnsi="Noor_Zar" w:cs="Noor_Zar" w:hint="cs"/>
          <w:sz w:val="28"/>
          <w:szCs w:val="28"/>
          <w:rtl/>
          <w:lang w:bidi="fa-IR"/>
        </w:rPr>
        <w:t>شود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A535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رسد </w:t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>به جایی که چیزهای درشت را هم می‌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>توانیم ببینیم</w:t>
      </w:r>
      <w:r w:rsidR="00AA5352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A5352">
        <w:rPr>
          <w:rFonts w:ascii="Noor_Zar" w:hAnsi="Noor_Zar" w:cs="Noor_Zar" w:hint="cs"/>
          <w:sz w:val="28"/>
          <w:szCs w:val="28"/>
          <w:rtl/>
          <w:lang w:bidi="fa-IR"/>
        </w:rPr>
        <w:t>تقویت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A5352">
        <w:rPr>
          <w:rFonts w:ascii="Noor_Zar" w:hAnsi="Noor_Zar" w:cs="Noor_Zar" w:hint="cs"/>
          <w:sz w:val="28"/>
          <w:szCs w:val="28"/>
          <w:rtl/>
          <w:lang w:bidi="fa-IR"/>
        </w:rPr>
        <w:t>شود چیزهای ریز را هم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A5352">
        <w:rPr>
          <w:rFonts w:ascii="Noor_Zar" w:hAnsi="Noor_Zar" w:cs="Noor_Zar" w:hint="cs"/>
          <w:sz w:val="28"/>
          <w:szCs w:val="28"/>
          <w:rtl/>
          <w:lang w:bidi="fa-IR"/>
        </w:rPr>
        <w:t>بینیم</w:t>
      </w:r>
      <w:r w:rsidR="0025385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AA535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53850">
        <w:rPr>
          <w:rFonts w:ascii="Noor_Zar" w:hAnsi="Noor_Zar" w:cs="Noor_Zar" w:hint="cs"/>
          <w:sz w:val="28"/>
          <w:szCs w:val="28"/>
          <w:rtl/>
          <w:lang w:bidi="fa-IR"/>
        </w:rPr>
        <w:t>وقت صبحانه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>شود تا ظهر برسد حال و هوای</w:t>
      </w:r>
      <w:r w:rsidR="00AA5352">
        <w:rPr>
          <w:rFonts w:ascii="Noor_Zar" w:hAnsi="Noor_Zar" w:cs="Noor_Zar" w:hint="cs"/>
          <w:sz w:val="28"/>
          <w:szCs w:val="28"/>
          <w:rtl/>
          <w:lang w:bidi="fa-IR"/>
        </w:rPr>
        <w:t xml:space="preserve"> روز در ظهر با حال و هوای </w:t>
      </w:r>
      <w:r w:rsidR="00253850">
        <w:rPr>
          <w:rFonts w:ascii="Noor_Zar" w:hAnsi="Noor_Zar" w:cs="Noor_Zar" w:hint="cs"/>
          <w:sz w:val="28"/>
          <w:szCs w:val="28"/>
          <w:rtl/>
          <w:lang w:bidi="fa-IR"/>
        </w:rPr>
        <w:t>آن ضعیف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>ترین طلوع در صبح یکی نیست</w:t>
      </w:r>
      <w:r w:rsidR="0025385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شدت حرارت</w:t>
      </w:r>
      <w:r w:rsidR="0025385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شدت تیرگی</w:t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اگر ما تطبیق بدهیم انسان را در طلوع عقل او</w:t>
      </w:r>
      <w:r w:rsidR="0025385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نوزادی که به این دنیا آمده از همان اول عقل در او طلوع کرده</w:t>
      </w:r>
      <w:r w:rsidR="00B84D04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>دارای عقل هست</w:t>
      </w:r>
      <w:r w:rsidR="00253850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منتها این عقل آنقدر </w:t>
      </w:r>
      <w:r w:rsidR="00CF7539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طلوعش 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ضعیف است 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این بچه نوزاد 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 xml:space="preserve">فقط یک 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>حسی د</w:t>
      </w:r>
      <w:r w:rsidR="00B84D04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رد که 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 xml:space="preserve">گرسنگی را 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lastRenderedPageBreak/>
        <w:t>حس بکند</w:t>
      </w:r>
      <w:r w:rsidR="0025385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>تشنگی را حس بکند</w:t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ه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>مین مقدار بفهمد که شیر از مادر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>خورد</w:t>
      </w:r>
      <w:r w:rsidR="0025385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>همین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>فهمد که باید گریه بکند</w:t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>بقیه همه تاریکی جهل است</w:t>
      </w:r>
      <w:r w:rsidR="0025385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این عقل </w:t>
      </w:r>
      <w:r w:rsidR="00253850">
        <w:rPr>
          <w:rFonts w:ascii="Noor_Zar" w:hAnsi="Noor_Zar" w:cs="Noor_Zar" w:hint="cs"/>
          <w:sz w:val="28"/>
          <w:szCs w:val="28"/>
          <w:rtl/>
          <w:lang w:bidi="fa-IR"/>
        </w:rPr>
        <w:t>در مسیر رشد او همین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53850">
        <w:rPr>
          <w:rFonts w:ascii="Noor_Zar" w:hAnsi="Noor_Zar" w:cs="Noor_Zar" w:hint="cs"/>
          <w:sz w:val="28"/>
          <w:szCs w:val="28"/>
          <w:rtl/>
          <w:lang w:bidi="fa-IR"/>
        </w:rPr>
        <w:t>طور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53850">
        <w:rPr>
          <w:rFonts w:ascii="Noor_Zar" w:hAnsi="Noor_Zar" w:cs="Noor_Zar" w:hint="cs"/>
          <w:sz w:val="28"/>
          <w:szCs w:val="28"/>
          <w:rtl/>
          <w:lang w:bidi="fa-IR"/>
        </w:rPr>
        <w:t>آید طلوع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380C1D" w:rsidRPr="00E02D6E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25385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>طلوع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253850">
        <w:rPr>
          <w:rFonts w:ascii="Noor_Zar" w:hAnsi="Noor_Zar" w:cs="Noor_Zar" w:hint="cs"/>
          <w:sz w:val="28"/>
          <w:szCs w:val="28"/>
          <w:rtl/>
          <w:lang w:bidi="fa-IR"/>
        </w:rPr>
        <w:t xml:space="preserve">، حالا </w:t>
      </w:r>
      <w:r w:rsidR="00380C1D" w:rsidRPr="00E02D6E">
        <w:rPr>
          <w:rFonts w:ascii="Noor_Zar" w:hAnsi="Noor_Zar" w:cs="Noor_Zar" w:hint="cs"/>
          <w:sz w:val="28"/>
          <w:szCs w:val="28"/>
          <w:rtl/>
          <w:lang w:bidi="fa-IR"/>
        </w:rPr>
        <w:t>یواش یواش خودش خودش را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 xml:space="preserve"> متوجه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>شود</w:t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 xml:space="preserve"> غذاهای متعدد را</w:t>
      </w:r>
      <w:r w:rsidR="00CF7539" w:rsidRPr="00CF753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>می‌‌فهمد</w:t>
      </w:r>
      <w:r w:rsidR="0025385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C197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80C1D" w:rsidRPr="00E02D6E">
        <w:rPr>
          <w:rFonts w:ascii="Noor_Zar" w:hAnsi="Noor_Zar" w:cs="Noor_Zar" w:hint="cs"/>
          <w:sz w:val="28"/>
          <w:szCs w:val="28"/>
          <w:rtl/>
          <w:lang w:bidi="fa-IR"/>
        </w:rPr>
        <w:t>راه را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80C1D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اشیا</w:t>
      </w:r>
      <w:r w:rsidR="00253850">
        <w:rPr>
          <w:rFonts w:ascii="Noor_Zar" w:hAnsi="Noor_Zar" w:cs="Noor_Zar" w:hint="cs"/>
          <w:sz w:val="28"/>
          <w:szCs w:val="28"/>
          <w:rtl/>
          <w:lang w:bidi="fa-IR"/>
        </w:rPr>
        <w:t>ء</w:t>
      </w:r>
      <w:r w:rsidR="00380C1D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380C1D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اما عقل به همین میزان</w:t>
      </w:r>
      <w:r w:rsidR="0025385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80C1D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زندگی هم به همان میزان</w:t>
      </w:r>
      <w:r w:rsidR="00253850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380C1D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و همین طور تا برود طلوع مراحل بالاتر 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 xml:space="preserve">که </w:t>
      </w:r>
      <w:r w:rsidR="00380C1D" w:rsidRPr="00E02D6E">
        <w:rPr>
          <w:rFonts w:ascii="Noor_Zar" w:hAnsi="Noor_Zar" w:cs="Noor_Zar" w:hint="cs"/>
          <w:sz w:val="28"/>
          <w:szCs w:val="28"/>
          <w:rtl/>
          <w:lang w:bidi="fa-IR"/>
        </w:rPr>
        <w:t>برسد به مراحل تفکر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380C1D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تحصیل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380C1D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اما 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>عقل همچنان محدود است</w:t>
      </w:r>
      <w:r w:rsidR="0025385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 xml:space="preserve"> طلوعش ضعیف</w:t>
      </w:r>
      <w:r w:rsidR="00380C1D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25385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380C1D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تا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 xml:space="preserve"> بینهایت</w:t>
      </w:r>
      <w:r w:rsidR="00253850" w:rsidRPr="008C197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C184E" w:rsidRPr="008C1978">
        <w:rPr>
          <w:rFonts w:ascii="Noor_Zar" w:hAnsi="Noor_Zar" w:cs="Noor_Zar" w:hint="cs"/>
          <w:sz w:val="28"/>
          <w:szCs w:val="28"/>
          <w:rtl/>
          <w:lang w:bidi="fa-IR"/>
        </w:rPr>
        <w:t xml:space="preserve"> بیشمار</w:t>
      </w:r>
      <w:r w:rsidR="008C1978" w:rsidRPr="008C197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C184E" w:rsidRPr="008C1978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 xml:space="preserve"> درجات طلوع</w:t>
      </w:r>
      <w:r w:rsidR="00380C1D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مثل درجات نور همچنان قابل شدت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 xml:space="preserve"> [است].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 xml:space="preserve"> این</w:t>
      </w:r>
      <w:r w:rsidR="00380C1D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طلوع خورشید در وسط ظهر درست است </w:t>
      </w:r>
      <w:r w:rsidR="004714D8">
        <w:rPr>
          <w:rFonts w:ascii="Noor_Zar" w:hAnsi="Noor_Zar" w:cs="Noor_Zar" w:hint="cs"/>
          <w:sz w:val="28"/>
          <w:szCs w:val="28"/>
          <w:rtl/>
          <w:lang w:bidi="fa-IR"/>
        </w:rPr>
        <w:t xml:space="preserve">[که] </w:t>
      </w:r>
      <w:r w:rsidR="00380C1D" w:rsidRPr="00E02D6E">
        <w:rPr>
          <w:rFonts w:ascii="Noor_Zar" w:hAnsi="Noor_Zar" w:cs="Noor_Zar" w:hint="cs"/>
          <w:sz w:val="28"/>
          <w:szCs w:val="28"/>
          <w:rtl/>
          <w:lang w:bidi="fa-IR"/>
        </w:rPr>
        <w:t>نسبت به طلوع صبح خیلی قوی هست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80C1D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اما نسبت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 xml:space="preserve"> به اصل نور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 xml:space="preserve"> خیلی ضعیف ا</w:t>
      </w:r>
      <w:r w:rsidR="00380C1D" w:rsidRPr="00E02D6E">
        <w:rPr>
          <w:rFonts w:ascii="Noor_Zar" w:hAnsi="Noor_Zar" w:cs="Noor_Zar" w:hint="cs"/>
          <w:sz w:val="28"/>
          <w:szCs w:val="28"/>
          <w:rtl/>
          <w:lang w:bidi="fa-IR"/>
        </w:rPr>
        <w:t>ست</w:t>
      </w:r>
      <w:r w:rsidR="00253850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380C1D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تا برسد به نور در مرکز 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>کره خورشید</w:t>
      </w:r>
      <w:r w:rsidR="004714D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80C1D" w:rsidRPr="00E02D6E">
        <w:rPr>
          <w:rFonts w:ascii="Noor_Zar" w:hAnsi="Noor_Zar" w:cs="Noor_Zar" w:hint="cs"/>
          <w:sz w:val="28"/>
          <w:szCs w:val="28"/>
          <w:rtl/>
          <w:lang w:bidi="fa-IR"/>
        </w:rPr>
        <w:t>چه فاصله عظیمی دارد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25385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</w:p>
    <w:p w:rsidR="004714D8" w:rsidRDefault="004714D8" w:rsidP="00D72194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نسبت بیگانگی نوزاد با هیکل</w:t>
      </w:r>
      <w:r w:rsidRPr="004714D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خودش، همانند بیگانگی انسان با عالم نفس خودش</w:t>
      </w:r>
    </w:p>
    <w:p w:rsidR="007549FC" w:rsidRDefault="00253850" w:rsidP="00D72194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انسانی که از</w:t>
      </w:r>
      <w:r w:rsidR="004714D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عقل بهره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مند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380C1D" w:rsidRPr="00E02D6E">
        <w:rPr>
          <w:rFonts w:ascii="Noor_Zar" w:hAnsi="Noor_Zar" w:cs="Noor_Zar" w:hint="cs"/>
          <w:sz w:val="28"/>
          <w:szCs w:val="28"/>
          <w:rtl/>
          <w:lang w:bidi="fa-IR"/>
        </w:rPr>
        <w:t>شود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در هر مرحله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 xml:space="preserve">ای از عقل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>رسد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80C1D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همچنان نیاز دارد این عقل به مراحل بالاتر تغذیه بشود و 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مین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380C1D" w:rsidRPr="00E02D6E">
        <w:rPr>
          <w:rFonts w:ascii="Noor_Zar" w:hAnsi="Noor_Zar" w:cs="Noor_Zar" w:hint="cs"/>
          <w:sz w:val="28"/>
          <w:szCs w:val="28"/>
          <w:rtl/>
          <w:lang w:bidi="fa-IR"/>
        </w:rPr>
        <w:t>طور عمق پیدا بکند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>اگر ملاحظه بفرمایید این نوزاد از همین مقدار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 xml:space="preserve"> عقلی که دارد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 xml:space="preserve"> این مقدار عقل</w:t>
      </w:r>
      <w:r w:rsidR="00CB0BBF">
        <w:rPr>
          <w:rFonts w:ascii="Noor_Zar" w:hAnsi="Noor_Zar" w:cs="Noor_Zar"/>
          <w:sz w:val="28"/>
          <w:szCs w:val="28"/>
          <w:lang w:bidi="fa-IR"/>
        </w:rPr>
        <w:t xml:space="preserve"> 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>آنقدر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 xml:space="preserve"> ضعیف ا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ست فقط در حد زندگی 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>خیلی خیلی ابتدایی کوچک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>تا جایی که حتی خودش از هیکل خودش هم بیگا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نه است. خودش نمی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داند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>که یک بچۀ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در گهواره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گرسنه است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تشنه است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 xml:space="preserve"> گریه می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 xml:space="preserve"> شیر می‌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>خورد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این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>قدر خودش از خودش بیگانه است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. عقل که رشد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کند تازه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>فهمد که هیکل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>ی دارم و این هیکل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اعضایی دارد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و حساسیت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هایی پیدا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715C0D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تا 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 xml:space="preserve">این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یک خود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شناسی از هیکل خودش پیدا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. کار به جایی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>رسد</w:t>
      </w:r>
      <w:r w:rsidR="00715C0D">
        <w:rPr>
          <w:rFonts w:ascii="Noor_Zar" w:hAnsi="Noor_Zar" w:cs="Noor_Zar" w:hint="cs"/>
          <w:sz w:val="28"/>
          <w:szCs w:val="28"/>
          <w:rtl/>
          <w:lang w:bidi="fa-IR"/>
        </w:rPr>
        <w:t xml:space="preserve"> که 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>آنقدر خودش به هیکل خودش شناخت پیدا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 xml:space="preserve">کند </w:t>
      </w:r>
      <w:r w:rsidR="00715C0D">
        <w:rPr>
          <w:rFonts w:ascii="Noor_Zar" w:hAnsi="Noor_Zar" w:cs="Noor_Zar" w:hint="cs"/>
          <w:sz w:val="28"/>
          <w:szCs w:val="28"/>
          <w:rtl/>
          <w:lang w:bidi="fa-IR"/>
        </w:rPr>
        <w:t>که جلوی آینه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>ایستد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یک ربع با لباس خودش</w:t>
      </w:r>
      <w:r w:rsidR="00715C0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با موی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 xml:space="preserve"> سر و صورت خودش</w:t>
      </w:r>
      <w:r w:rsidR="00715C0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 xml:space="preserve"> ور می‌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>رود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C197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>با رنگ لباس خودش</w:t>
      </w:r>
      <w:r w:rsidR="00715C0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با وزن هیکل خودش</w:t>
      </w:r>
      <w:r w:rsidR="00715C0D">
        <w:rPr>
          <w:rFonts w:ascii="Noor_Zar" w:hAnsi="Noor_Zar" w:cs="Noor_Zar" w:hint="cs"/>
          <w:sz w:val="28"/>
          <w:szCs w:val="28"/>
          <w:rtl/>
          <w:lang w:bidi="fa-IR"/>
        </w:rPr>
        <w:t>، با کوچک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ترین تغییر رنگ </w:t>
      </w:r>
      <w:r w:rsidR="00715C0D">
        <w:rPr>
          <w:rFonts w:ascii="Noor_Zar" w:hAnsi="Noor_Zar" w:cs="Noor_Zar" w:hint="cs"/>
          <w:sz w:val="28"/>
          <w:szCs w:val="28"/>
          <w:rtl/>
          <w:lang w:bidi="fa-IR"/>
        </w:rPr>
        <w:t>پوست خودش، همه و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15C0D">
        <w:rPr>
          <w:rFonts w:ascii="Noor_Zar" w:hAnsi="Noor_Zar" w:cs="Noor_Zar" w:hint="cs"/>
          <w:sz w:val="28"/>
          <w:szCs w:val="28"/>
          <w:rtl/>
          <w:lang w:bidi="fa-IR"/>
        </w:rPr>
        <w:t>همه این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>ها را دیگر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15C0D">
        <w:rPr>
          <w:rFonts w:ascii="Noor_Zar" w:hAnsi="Noor_Zar" w:cs="Noor_Zar" w:hint="cs"/>
          <w:sz w:val="28"/>
          <w:szCs w:val="28"/>
          <w:rtl/>
          <w:lang w:bidi="fa-IR"/>
        </w:rPr>
        <w:t xml:space="preserve">خودش به خودش 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>آگاهی پیدا می کند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به برکت رشدی که در عقل پیدا کرد</w:t>
      </w:r>
      <w:r w:rsidR="00715C0D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</w:p>
    <w:p w:rsidR="00715C0D" w:rsidRDefault="00715C0D" w:rsidP="00D72194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اما دقیق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>ترین شناخت از هیکل خودش هم پیدا بکند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نسبت به عالم نفس خودش همچنان نوزاد است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آنچنان که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 xml:space="preserve"> در مقام نوزاد از هیکل خودش کام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>لا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بریده و بیگانه بود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>الان هرچند به هیکل خودش شناخت پیدا بکند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>به عالم طبیعت شناخت پیدا کند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 xml:space="preserve"> اسرار طبیعت را با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>موشکافی از میکروسکوپ در بیاورد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 xml:space="preserve"> آسمان‌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>ها را از تلسکوپ بردارد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 xml:space="preserve"> همۀ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خلاقیت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>ها را داشته باشد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 همۀ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اوجی که عقلش شروع کرده و ر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>شد کرده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 xml:space="preserve"> همچنان نسبت به نفس خود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 xml:space="preserve"> مثل آن نوزاد به هیکل خود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>بیگانه از خودش هست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وقتی که از هیکل خود بیگانه بود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چه رفتاری</w:t>
      </w:r>
      <w:r w:rsidR="008C197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در زندگی او نسبت به محیط و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 xml:space="preserve"> زندگی خودش داشت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>؟!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الان به همان بیگانگی نسبت به نفس خودش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در زندگی خودش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محروم از ارتباط از حقایق نفس خودش هست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اگر در گهواره یک لح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ظه آن آگاهی خودش به خودش باز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>شد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چگونه خجالت 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 xml:space="preserve">کشید در آن وضعیت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4714D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>گهواره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>با آن شناختی که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 xml:space="preserve"> به هیکل خود پیدا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چگونه بی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>خیال بی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خیال هست الان 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 xml:space="preserve">نسبت به وضع 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>نفس خودش این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>قدر بی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خیال، با همۀ شرمند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>گی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>ها و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 xml:space="preserve"> با همه 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>وضعیت ناگواری که در نفس خودش با خودش دارد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اما بی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تفاوت از همۀ این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>هاست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</w:p>
    <w:p w:rsidR="00F626F4" w:rsidRDefault="007535B0" w:rsidP="00D72194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bookmarkStart w:id="0" w:name="_GoBack"/>
      <w:bookmarkEnd w:id="0"/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>لذا پس جمع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15C0D">
        <w:rPr>
          <w:rFonts w:ascii="Noor_Zar" w:hAnsi="Noor_Zar" w:cs="Noor_Zar" w:hint="cs"/>
          <w:sz w:val="28"/>
          <w:szCs w:val="28"/>
          <w:rtl/>
          <w:lang w:bidi="fa-IR"/>
        </w:rPr>
        <w:t>بندی بحث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15C0D">
        <w:rPr>
          <w:rFonts w:ascii="Noor_Zar" w:hAnsi="Noor_Zar" w:cs="Noor_Zar" w:hint="cs"/>
          <w:sz w:val="28"/>
          <w:szCs w:val="28"/>
          <w:rtl/>
          <w:lang w:bidi="fa-IR"/>
        </w:rPr>
        <w:t>مان در این قسمت این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شود که این مقدار از غذاهای عقل تازه آن غذاهای 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>صد در صد و کامل</w:t>
      </w:r>
      <w:r w:rsidR="00715C0D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>مهمی که در آیات و روایات آمده نیست</w:t>
      </w:r>
      <w:r w:rsidR="00715C0D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یک مرحله از غذاهایی است که یک مرحله 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 xml:space="preserve">از عقل ما را </w:t>
      </w:r>
      <w:r w:rsidR="00715C0D">
        <w:rPr>
          <w:rFonts w:ascii="Noor_Zar" w:hAnsi="Noor_Zar" w:cs="Noor_Zar" w:hint="cs"/>
          <w:sz w:val="28"/>
          <w:szCs w:val="28"/>
          <w:rtl/>
          <w:lang w:bidi="fa-IR"/>
        </w:rPr>
        <w:t xml:space="preserve">رشد </w:t>
      </w:r>
      <w:r w:rsidR="00715C0D">
        <w:rPr>
          <w:rFonts w:ascii="Noor_Zar" w:hAnsi="Noor_Zar" w:cs="Noor_Zar" w:hint="cs"/>
          <w:sz w:val="28"/>
          <w:szCs w:val="28"/>
          <w:rtl/>
          <w:lang w:bidi="fa-IR"/>
        </w:rPr>
        <w:lastRenderedPageBreak/>
        <w:t>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>دهد</w:t>
      </w:r>
      <w:r w:rsidR="00715C0D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تا آن جایی که ما را توجه بدهد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 xml:space="preserve"> که ما نسبت به نفس خودمان که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بیگانه بودیم</w:t>
      </w:r>
      <w:r w:rsidR="00715C0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آن بیگانگی کنار برود</w:t>
      </w:r>
      <w:r w:rsidR="00715C0D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 xml:space="preserve">این 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حساسیت جدی در ما 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 xml:space="preserve">در 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>نسبت به تربیت نفس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 xml:space="preserve"> خودمان ایجاد بکند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 xml:space="preserve"> آنچنان حساسیتی که نسبت به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>جسم</w:t>
      </w:r>
      <w:r w:rsidR="004714D8">
        <w:rPr>
          <w:rFonts w:ascii="Noor_Zar" w:hAnsi="Noor_Zar" w:cs="Noor_Zar" w:hint="cs"/>
          <w:sz w:val="28"/>
          <w:szCs w:val="28"/>
          <w:rtl/>
          <w:lang w:bidi="fa-IR"/>
        </w:rPr>
        <w:t>‌مان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>پیدا می‌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>کنیم</w:t>
      </w:r>
      <w:r w:rsidR="00F626F4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حتی کوچک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>ترین لک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>ه را در جسم و لباس</w:t>
      </w:r>
      <w:r w:rsidR="004714D8">
        <w:rPr>
          <w:rFonts w:ascii="Noor_Zar" w:hAnsi="Noor_Zar" w:cs="Noor_Zar" w:hint="cs"/>
          <w:sz w:val="28"/>
          <w:szCs w:val="28"/>
          <w:rtl/>
          <w:lang w:bidi="fa-IR"/>
        </w:rPr>
        <w:t xml:space="preserve"> حتی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626F4">
        <w:rPr>
          <w:rFonts w:ascii="Noor_Zar" w:hAnsi="Noor_Zar" w:cs="Noor_Zar" w:hint="cs"/>
          <w:sz w:val="28"/>
          <w:szCs w:val="28"/>
          <w:rtl/>
          <w:lang w:bidi="fa-IR"/>
        </w:rPr>
        <w:t>تحمل نمی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>کنیم</w:t>
      </w:r>
      <w:r w:rsidR="00F626F4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 xml:space="preserve"> آنگاه اگر این مرحله باز شد</w:t>
      </w:r>
      <w:r w:rsidR="00F626F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انسان یک انگیزه جدی 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>پیدا خواهد کرد</w:t>
      </w:r>
      <w:r w:rsidR="00F626F4">
        <w:rPr>
          <w:rFonts w:ascii="Noor_Zar" w:hAnsi="Noor_Zar" w:cs="Noor_Zar" w:hint="cs"/>
          <w:sz w:val="28"/>
          <w:szCs w:val="28"/>
          <w:rtl/>
          <w:lang w:bidi="fa-IR"/>
        </w:rPr>
        <w:t xml:space="preserve"> به غذاهای قوی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>تر</w:t>
      </w:r>
      <w:r w:rsidR="00F626F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>از این</w:t>
      </w:r>
      <w:r w:rsidR="004714D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 xml:space="preserve"> که در آیات و روایات آمده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به سوی لب خودش حرکت کند</w:t>
      </w:r>
      <w:r w:rsidR="00F626F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>و از</w:t>
      </w:r>
      <w:r w:rsidR="00F626F4">
        <w:rPr>
          <w:rFonts w:ascii="Noor_Zar" w:hAnsi="Noor_Zar" w:cs="Noor_Zar" w:hint="cs"/>
          <w:sz w:val="28"/>
          <w:szCs w:val="28"/>
          <w:rtl/>
          <w:lang w:bidi="fa-IR"/>
        </w:rPr>
        <w:t xml:space="preserve"> آ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ن مرحله از رشد عقل 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 xml:space="preserve">و از آن </w:t>
      </w:r>
      <w:r w:rsidR="00F626F4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>ثار و برکات عقل</w:t>
      </w:r>
      <w:r w:rsidR="004714D8">
        <w:rPr>
          <w:rFonts w:ascii="Noor_Zar" w:hAnsi="Noor_Zar" w:cs="Noor_Zar" w:hint="cs"/>
          <w:sz w:val="28"/>
          <w:szCs w:val="28"/>
          <w:rtl/>
          <w:lang w:bidi="fa-IR"/>
        </w:rPr>
        <w:t xml:space="preserve"> [بهره‌مند شود]</w:t>
      </w:r>
      <w:r w:rsidR="00F626F4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:rsidR="00FA68A5" w:rsidRPr="00E02D6E" w:rsidRDefault="00F626F4" w:rsidP="00D72194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این جمع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>بندی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>بسیار مختصری بود از یک بخش از جلسات قبل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 xml:space="preserve">که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>خواستیم این جلسه را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آن آ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>خرین بخش این قسمت را عرض بکنیم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>شاید خواست خدا صلاح نبود بیش از این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. ان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>شا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ءالله از خداوند کمک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خواهیم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خدا 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>توفیق ب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دهد به دانسته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>هایمان عمل بکنیم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 xml:space="preserve"> به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آگاهی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>هایمان عمل بکنیم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و ان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>شا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ء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>الله تعالی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همین طور که خدا وعده 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اده از طریق عمل به دانسته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>های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>تان ما آن علم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های ناب را برایتان خواهیم رساند، ان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>شا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ء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>الله از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آن مرحله از عقل و حقایق بهره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>مند بوده باشیم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>صل الله علی محمد و</w:t>
      </w:r>
      <w:r w:rsidR="009171AA">
        <w:rPr>
          <w:rFonts w:ascii="Noor_Zar" w:hAnsi="Noor_Zar" w:cs="Noor_Zar" w:hint="cs"/>
          <w:sz w:val="28"/>
          <w:szCs w:val="28"/>
          <w:rtl/>
          <w:lang w:bidi="fa-IR"/>
        </w:rPr>
        <w:t xml:space="preserve"> آ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>له الطاهرین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sectPr w:rsidR="00FA68A5" w:rsidRPr="00E02D6E" w:rsidSect="00D72194">
      <w:footnotePr>
        <w:numRestart w:val="eachPage"/>
      </w:footnotePr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76D8" w:rsidRDefault="000376D8" w:rsidP="00A252B5">
      <w:pPr>
        <w:spacing w:after="0" w:line="240" w:lineRule="auto"/>
      </w:pPr>
      <w:r>
        <w:separator/>
      </w:r>
    </w:p>
  </w:endnote>
  <w:endnote w:type="continuationSeparator" w:id="0">
    <w:p w:rsidR="000376D8" w:rsidRDefault="000376D8" w:rsidP="00A25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SS3_BBADRBD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76D8" w:rsidRPr="002169A6" w:rsidRDefault="000376D8" w:rsidP="002169A6">
      <w:pPr>
        <w:bidi/>
        <w:spacing w:after="0" w:line="240" w:lineRule="auto"/>
        <w:jc w:val="lowKashida"/>
        <w:rPr>
          <w:rFonts w:ascii="Noor_Zar" w:hAnsi="Noor_Zar" w:cs="Noor_Zar"/>
        </w:rPr>
      </w:pPr>
      <w:r w:rsidRPr="002169A6">
        <w:rPr>
          <w:rFonts w:ascii="Noor_Zar" w:hAnsi="Noor_Zar" w:cs="Noor_Zar"/>
        </w:rPr>
        <w:separator/>
      </w:r>
    </w:p>
  </w:footnote>
  <w:footnote w:type="continuationSeparator" w:id="0">
    <w:p w:rsidR="000376D8" w:rsidRDefault="000376D8" w:rsidP="00A252B5">
      <w:pPr>
        <w:spacing w:after="0" w:line="240" w:lineRule="auto"/>
      </w:pPr>
      <w:r>
        <w:continuationSeparator/>
      </w:r>
    </w:p>
  </w:footnote>
  <w:footnote w:id="1">
    <w:p w:rsidR="004C3C2D" w:rsidRPr="004C3C2D" w:rsidRDefault="004C3C2D" w:rsidP="004714D8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4C3C2D">
        <w:rPr>
          <w:rFonts w:ascii="Noor_Zar" w:hAnsi="Noor_Zar" w:cs="Noor_Zar"/>
          <w:sz w:val="22"/>
          <w:szCs w:val="22"/>
          <w:lang w:bidi="fa-IR"/>
        </w:rPr>
        <w:footnoteRef/>
      </w:r>
      <w:r w:rsidRPr="004C3C2D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="004714D8" w:rsidRPr="004714D8">
        <w:rPr>
          <w:rFonts w:ascii="Noor_Zar" w:hAnsi="Noor_Zar" w:cs="Noor_Zar"/>
          <w:sz w:val="22"/>
          <w:szCs w:val="22"/>
          <w:rtl/>
        </w:rPr>
        <w:t>شاید که بیندیشید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.</w:t>
      </w:r>
      <w:r w:rsidRPr="004C3C2D">
        <w:rPr>
          <w:rFonts w:ascii="Noor_Zar" w:hAnsi="Noor_Zar" w:cs="Noor_Zar" w:hint="cs"/>
          <w:sz w:val="22"/>
          <w:szCs w:val="22"/>
          <w:rtl/>
          <w:lang w:bidi="fa-IR"/>
        </w:rPr>
        <w:t xml:space="preserve"> سوره بقره، آیه266</w:t>
      </w:r>
    </w:p>
  </w:footnote>
  <w:footnote w:id="2">
    <w:p w:rsidR="004C3C2D" w:rsidRPr="004C3C2D" w:rsidRDefault="004C3C2D" w:rsidP="004714D8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4C3C2D">
        <w:rPr>
          <w:rFonts w:ascii="Noor_Zar" w:hAnsi="Noor_Zar" w:cs="Noor_Zar"/>
          <w:sz w:val="22"/>
          <w:szCs w:val="22"/>
          <w:lang w:bidi="fa-IR"/>
        </w:rPr>
        <w:footnoteRef/>
      </w:r>
      <w:r w:rsidRPr="004C3C2D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="004714D8" w:rsidRPr="004714D8">
        <w:rPr>
          <w:rFonts w:ascii="Noor_Zar" w:hAnsi="Noor_Zar" w:cs="Noor_Zar"/>
          <w:sz w:val="22"/>
          <w:szCs w:val="22"/>
          <w:rtl/>
        </w:rPr>
        <w:t>شاید اندیشه کنند</w:t>
      </w:r>
      <w:r w:rsidRPr="004C3C2D">
        <w:rPr>
          <w:rFonts w:ascii="Noor_Zar" w:hAnsi="Noor_Zar" w:cs="Noor_Zar" w:hint="cs"/>
          <w:sz w:val="22"/>
          <w:szCs w:val="22"/>
          <w:rtl/>
          <w:lang w:bidi="fa-IR"/>
        </w:rPr>
        <w:t>. سوره نحل، آیه44</w:t>
      </w:r>
    </w:p>
  </w:footnote>
  <w:footnote w:id="3">
    <w:p w:rsidR="004C3C2D" w:rsidRPr="002169A6" w:rsidRDefault="004C3C2D" w:rsidP="004714D8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2169A6">
        <w:rPr>
          <w:rFonts w:ascii="Noor_Zar" w:hAnsi="Noor_Zar" w:cs="Noor_Zar"/>
          <w:sz w:val="22"/>
          <w:szCs w:val="22"/>
          <w:lang w:bidi="fa-IR"/>
        </w:rPr>
        <w:footnoteRef/>
      </w:r>
      <w:r w:rsidRPr="002169A6">
        <w:rPr>
          <w:rFonts w:ascii="Noor_Zar" w:hAnsi="Noor_Zar" w:cs="Noor_Zar" w:hint="cs"/>
          <w:sz w:val="22"/>
          <w:szCs w:val="22"/>
          <w:rtl/>
          <w:lang w:bidi="fa-IR"/>
        </w:rPr>
        <w:t>-</w:t>
      </w:r>
      <w:r w:rsidR="004714D8" w:rsidRPr="004714D8">
        <w:rPr>
          <w:rFonts w:ascii="Cambria" w:hAnsi="Cambria" w:cs="Cambria"/>
          <w:sz w:val="22"/>
          <w:szCs w:val="22"/>
          <w:lang w:bidi="fa-IR"/>
        </w:rPr>
        <w:t> </w:t>
      </w:r>
      <w:r w:rsidR="004714D8" w:rsidRPr="004714D8">
        <w:rPr>
          <w:rFonts w:ascii="Noor_Zar" w:hAnsi="Noor_Zar" w:cs="Noor_Zar"/>
          <w:sz w:val="22"/>
          <w:szCs w:val="22"/>
          <w:rtl/>
        </w:rPr>
        <w:t>آیا باز هم عقل خود را به کار نمی</w:t>
      </w:r>
      <w:r w:rsidR="004714D8">
        <w:rPr>
          <w:rFonts w:ascii="Noor_Zar" w:hAnsi="Noor_Zar" w:cs="Noor_Zar" w:hint="cs"/>
          <w:sz w:val="22"/>
          <w:szCs w:val="22"/>
          <w:rtl/>
        </w:rPr>
        <w:t>‌</w:t>
      </w:r>
      <w:r w:rsidR="004714D8" w:rsidRPr="004714D8">
        <w:rPr>
          <w:rFonts w:ascii="Noor_Zar" w:hAnsi="Noor_Zar" w:cs="Noor_Zar"/>
          <w:sz w:val="22"/>
          <w:szCs w:val="22"/>
          <w:rtl/>
        </w:rPr>
        <w:t>گیرید</w:t>
      </w:r>
      <w:r w:rsidRPr="002169A6">
        <w:rPr>
          <w:rFonts w:ascii="Noor_Zar" w:hAnsi="Noor_Zar" w:cs="Noor_Zar" w:hint="cs"/>
          <w:sz w:val="22"/>
          <w:szCs w:val="22"/>
          <w:rtl/>
          <w:lang w:bidi="fa-IR"/>
        </w:rPr>
        <w:t>. سوره مؤمونون، آیه80</w:t>
      </w:r>
    </w:p>
  </w:footnote>
  <w:footnote w:id="4">
    <w:p w:rsidR="004C3C2D" w:rsidRPr="002169A6" w:rsidRDefault="004C3C2D" w:rsidP="006939C4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2169A6">
        <w:rPr>
          <w:rFonts w:ascii="Noor_Zar" w:hAnsi="Noor_Zar" w:cs="Noor_Zar"/>
          <w:sz w:val="22"/>
          <w:szCs w:val="22"/>
          <w:lang w:bidi="fa-IR"/>
        </w:rPr>
        <w:footnoteRef/>
      </w:r>
      <w:r w:rsidRPr="002169A6">
        <w:rPr>
          <w:rFonts w:ascii="Noor_Zar" w:hAnsi="Noor_Zar" w:cs="Noor_Zar" w:hint="cs"/>
          <w:sz w:val="22"/>
          <w:szCs w:val="22"/>
          <w:rtl/>
          <w:lang w:bidi="fa-IR"/>
        </w:rPr>
        <w:t>-</w:t>
      </w:r>
      <w:r w:rsidRPr="002169A6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6939C4" w:rsidRPr="006939C4">
        <w:rPr>
          <w:rFonts w:ascii="Noor_Zar" w:hAnsi="Noor_Zar" w:cs="Noor_Zar"/>
          <w:sz w:val="22"/>
          <w:szCs w:val="22"/>
          <w:rtl/>
        </w:rPr>
        <w:t>شاید تعقل کنید</w:t>
      </w:r>
      <w:r w:rsidR="002169A6">
        <w:rPr>
          <w:rFonts w:ascii="Noor_Zar" w:hAnsi="Noor_Zar" w:cs="Noor_Zar" w:hint="cs"/>
          <w:sz w:val="22"/>
          <w:szCs w:val="22"/>
          <w:rtl/>
          <w:lang w:bidi="fa-IR"/>
        </w:rPr>
        <w:t>. سوره یوسف، آیه2</w:t>
      </w:r>
    </w:p>
  </w:footnote>
  <w:footnote w:id="5">
    <w:p w:rsidR="004C3C2D" w:rsidRPr="002169A6" w:rsidRDefault="004C3C2D" w:rsidP="006939C4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2169A6">
        <w:rPr>
          <w:rFonts w:ascii="Noor_Zar" w:hAnsi="Noor_Zar" w:cs="Noor_Zar"/>
          <w:sz w:val="22"/>
          <w:szCs w:val="22"/>
          <w:lang w:bidi="fa-IR"/>
        </w:rPr>
        <w:footnoteRef/>
      </w:r>
      <w:r w:rsidR="002169A6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="006939C4" w:rsidRPr="006939C4">
        <w:rPr>
          <w:rFonts w:ascii="Noor_Zar" w:hAnsi="Noor_Zar" w:cs="Noor_Zar"/>
          <w:sz w:val="22"/>
          <w:szCs w:val="22"/>
          <w:rtl/>
        </w:rPr>
        <w:t>اگر تعقل کنید</w:t>
      </w:r>
      <w:r w:rsidR="002169A6" w:rsidRPr="002169A6">
        <w:rPr>
          <w:rFonts w:ascii="Noor_Zar" w:hAnsi="Noor_Zar" w:cs="Noor_Zar" w:hint="cs"/>
          <w:sz w:val="22"/>
          <w:szCs w:val="22"/>
          <w:rtl/>
          <w:lang w:bidi="fa-IR"/>
        </w:rPr>
        <w:t>. سوره آل عمران، آیه118</w:t>
      </w:r>
    </w:p>
  </w:footnote>
  <w:footnote w:id="6">
    <w:p w:rsidR="004C3C2D" w:rsidRPr="002169A6" w:rsidRDefault="004C3C2D" w:rsidP="006939C4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2169A6">
        <w:rPr>
          <w:rFonts w:ascii="Noor_Zar" w:hAnsi="Noor_Zar" w:cs="Noor_Zar"/>
          <w:sz w:val="22"/>
          <w:szCs w:val="22"/>
          <w:lang w:bidi="fa-IR"/>
        </w:rPr>
        <w:footnoteRef/>
      </w:r>
      <w:r w:rsidR="002169A6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="006939C4" w:rsidRPr="006939C4">
        <w:rPr>
          <w:rFonts w:ascii="Noor_Zar" w:hAnsi="Noor_Zar" w:cs="Noor_Zar"/>
          <w:sz w:val="22"/>
          <w:szCs w:val="22"/>
          <w:rtl/>
        </w:rPr>
        <w:t>در این برای گروهی که خردورزی کنند عبرت</w:t>
      </w:r>
      <w:r w:rsidR="006939C4">
        <w:rPr>
          <w:rFonts w:ascii="Noor_Zar" w:hAnsi="Noor_Zar" w:cs="Noor_Zar" w:hint="cs"/>
          <w:sz w:val="22"/>
          <w:szCs w:val="22"/>
          <w:rtl/>
        </w:rPr>
        <w:t>‌</w:t>
      </w:r>
      <w:r w:rsidR="006939C4" w:rsidRPr="006939C4">
        <w:rPr>
          <w:rFonts w:ascii="Noor_Zar" w:hAnsi="Noor_Zar" w:cs="Noor_Zar"/>
          <w:sz w:val="22"/>
          <w:szCs w:val="22"/>
          <w:rtl/>
        </w:rPr>
        <w:t>هاست</w:t>
      </w:r>
      <w:r w:rsidR="002169A6" w:rsidRPr="002169A6">
        <w:rPr>
          <w:rFonts w:ascii="Noor_Zar" w:hAnsi="Noor_Zar" w:cs="Noor_Zar" w:hint="cs"/>
          <w:sz w:val="22"/>
          <w:szCs w:val="22"/>
          <w:rtl/>
          <w:lang w:bidi="fa-IR"/>
        </w:rPr>
        <w:t>. سوره نحل، آیه67</w:t>
      </w:r>
    </w:p>
  </w:footnote>
  <w:footnote w:id="7">
    <w:p w:rsidR="00A252B5" w:rsidRPr="004C3C2D" w:rsidRDefault="00A252B5" w:rsidP="00095BBB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4C3C2D">
        <w:rPr>
          <w:rFonts w:ascii="Noor_Zar" w:hAnsi="Noor_Zar" w:cs="Noor_Zar"/>
          <w:sz w:val="22"/>
          <w:szCs w:val="22"/>
          <w:lang w:bidi="fa-IR"/>
        </w:rPr>
        <w:footnoteRef/>
      </w:r>
      <w:r w:rsidRPr="004C3C2D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="002169A6" w:rsidRPr="002169A6">
        <w:rPr>
          <w:rFonts w:ascii="Noor_Zar" w:hAnsi="Noor_Zar" w:cs="Noor_Zar"/>
          <w:sz w:val="22"/>
          <w:szCs w:val="22"/>
          <w:rtl/>
        </w:rPr>
        <w:t>و به جز خردمندان کسی اندرز نگیرد</w:t>
      </w:r>
      <w:r w:rsidR="002169A6">
        <w:rPr>
          <w:rFonts w:ascii="Noor_Zar" w:hAnsi="Noor_Zar" w:cs="Noor_Zar" w:hint="cs"/>
          <w:sz w:val="22"/>
          <w:szCs w:val="22"/>
          <w:rtl/>
        </w:rPr>
        <w:t>.</w:t>
      </w:r>
      <w:r w:rsidR="002169A6" w:rsidRPr="002169A6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7D2D69" w:rsidRPr="004C3C2D">
        <w:rPr>
          <w:rFonts w:ascii="Noor_Zar" w:hAnsi="Noor_Zar" w:cs="Noor_Zar"/>
          <w:sz w:val="22"/>
          <w:szCs w:val="22"/>
          <w:rtl/>
          <w:lang w:bidi="fa-IR"/>
        </w:rPr>
        <w:t xml:space="preserve">سوره </w:t>
      </w:r>
      <w:r w:rsidR="002169A6">
        <w:rPr>
          <w:rFonts w:ascii="Noor_Zar" w:hAnsi="Noor_Zar" w:cs="Noor_Zar" w:hint="cs"/>
          <w:sz w:val="22"/>
          <w:szCs w:val="22"/>
          <w:rtl/>
          <w:lang w:bidi="fa-IR"/>
        </w:rPr>
        <w:t>بقره</w:t>
      </w:r>
      <w:r w:rsidRPr="004C3C2D">
        <w:rPr>
          <w:rFonts w:ascii="Noor_Zar" w:hAnsi="Noor_Zar" w:cs="Noor_Zar"/>
          <w:sz w:val="22"/>
          <w:szCs w:val="22"/>
          <w:rtl/>
          <w:lang w:bidi="fa-IR"/>
        </w:rPr>
        <w:t xml:space="preserve">، </w:t>
      </w:r>
      <w:r w:rsidR="002169A6">
        <w:rPr>
          <w:rFonts w:ascii="Noor_Zar" w:hAnsi="Noor_Zar" w:cs="Noor_Zar" w:hint="cs"/>
          <w:sz w:val="22"/>
          <w:szCs w:val="22"/>
          <w:rtl/>
          <w:lang w:bidi="fa-IR"/>
        </w:rPr>
        <w:t>آیه269</w:t>
      </w:r>
    </w:p>
  </w:footnote>
  <w:footnote w:id="8">
    <w:p w:rsidR="002169A6" w:rsidRPr="002169A6" w:rsidRDefault="002169A6" w:rsidP="00CF7539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</w:rPr>
      </w:pPr>
      <w:r w:rsidRPr="002169A6">
        <w:rPr>
          <w:rFonts w:ascii="Noor_Zar" w:hAnsi="Noor_Zar" w:cs="Noor_Zar"/>
          <w:sz w:val="22"/>
          <w:szCs w:val="22"/>
        </w:rPr>
        <w:footnoteRef/>
      </w:r>
      <w:r w:rsidRPr="002169A6">
        <w:rPr>
          <w:rFonts w:ascii="Noor_Zar" w:hAnsi="Noor_Zar" w:cs="Noor_Zar" w:hint="cs"/>
          <w:sz w:val="22"/>
          <w:szCs w:val="22"/>
          <w:rtl/>
        </w:rPr>
        <w:t>-</w:t>
      </w:r>
      <w:r w:rsidRPr="002169A6">
        <w:rPr>
          <w:rFonts w:ascii="Noor_Zar" w:hAnsi="Noor_Zar" w:cs="Noor_Zar"/>
          <w:sz w:val="22"/>
          <w:szCs w:val="22"/>
          <w:rtl/>
        </w:rPr>
        <w:t xml:space="preserve"> راسخین در علم</w:t>
      </w:r>
      <w:r w:rsidRPr="002169A6">
        <w:rPr>
          <w:rFonts w:ascii="Noor_Zar" w:hAnsi="Noor_Zar" w:cs="Noor_Zar" w:hint="cs"/>
          <w:sz w:val="22"/>
          <w:szCs w:val="22"/>
          <w:rtl/>
        </w:rPr>
        <w:t>... سوره آل عمران، آیه7</w:t>
      </w:r>
    </w:p>
  </w:footnote>
  <w:footnote w:id="9">
    <w:p w:rsidR="007D2D69" w:rsidRPr="004C3C2D" w:rsidRDefault="007D2D69" w:rsidP="00CF7539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</w:rPr>
      </w:pPr>
      <w:r w:rsidRPr="004C3C2D">
        <w:rPr>
          <w:rFonts w:ascii="Noor_Zar" w:hAnsi="Noor_Zar" w:cs="Noor_Zar"/>
          <w:sz w:val="22"/>
          <w:szCs w:val="22"/>
        </w:rPr>
        <w:footnoteRef/>
      </w:r>
      <w:r w:rsidRPr="004C3C2D">
        <w:rPr>
          <w:rFonts w:ascii="Noor_Zar" w:hAnsi="Noor_Zar" w:cs="Noor_Zar" w:hint="cs"/>
          <w:sz w:val="22"/>
          <w:szCs w:val="22"/>
          <w:rtl/>
        </w:rPr>
        <w:t xml:space="preserve">- </w:t>
      </w:r>
      <w:r w:rsidR="002169A6" w:rsidRPr="002169A6">
        <w:rPr>
          <w:rFonts w:ascii="Noor_Zar" w:hAnsi="Noor_Zar" w:cs="Noor_Zar"/>
          <w:sz w:val="22"/>
          <w:szCs w:val="22"/>
          <w:rtl/>
        </w:rPr>
        <w:t>در این مثال تذکّری است ب</w:t>
      </w:r>
      <w:r w:rsidR="00CF7539">
        <w:rPr>
          <w:rFonts w:ascii="Noor_Zar" w:hAnsi="Noor_Zar" w:cs="Noor_Zar"/>
          <w:sz w:val="22"/>
          <w:szCs w:val="22"/>
          <w:rtl/>
        </w:rPr>
        <w:t>رای خردمندان ( از ناپایداری دنی</w:t>
      </w:r>
      <w:r w:rsidR="00CF7539">
        <w:rPr>
          <w:rFonts w:ascii="Noor_Zar" w:hAnsi="Noor_Zar" w:cs="Noor_Zar" w:hint="cs"/>
          <w:sz w:val="22"/>
          <w:szCs w:val="22"/>
          <w:rtl/>
        </w:rPr>
        <w:t xml:space="preserve">ا)؛ </w:t>
      </w:r>
      <w:r w:rsidR="00CF7539">
        <w:rPr>
          <w:rFonts w:ascii="Noor_Zar" w:hAnsi="Noor_Zar" w:cs="Noor_Zar"/>
          <w:sz w:val="22"/>
          <w:szCs w:val="22"/>
          <w:rtl/>
        </w:rPr>
        <w:t xml:space="preserve">سوره </w:t>
      </w:r>
      <w:r w:rsidRPr="004C3C2D">
        <w:rPr>
          <w:rFonts w:ascii="Noor_Zar" w:hAnsi="Noor_Zar" w:cs="Noor_Zar"/>
          <w:sz w:val="22"/>
          <w:szCs w:val="22"/>
          <w:rtl/>
        </w:rPr>
        <w:t>زمر، آیه 21</w:t>
      </w:r>
    </w:p>
  </w:footnote>
  <w:footnote w:id="10">
    <w:p w:rsidR="007D2D69" w:rsidRPr="00CF7539" w:rsidRDefault="007D2D69" w:rsidP="00CF7539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</w:rPr>
      </w:pPr>
      <w:r w:rsidRPr="00CF7539">
        <w:rPr>
          <w:rFonts w:ascii="Noor_Zar" w:hAnsi="Noor_Zar" w:cs="Noor_Zar"/>
          <w:sz w:val="22"/>
          <w:szCs w:val="22"/>
        </w:rPr>
        <w:footnoteRef/>
      </w:r>
      <w:r w:rsidRPr="00CF7539">
        <w:rPr>
          <w:rFonts w:ascii="Noor_Zar" w:hAnsi="Noor_Zar" w:cs="Noor_Zar"/>
          <w:sz w:val="22"/>
          <w:szCs w:val="22"/>
          <w:rtl/>
        </w:rPr>
        <w:t xml:space="preserve">- </w:t>
      </w:r>
      <w:r w:rsidR="00CF7539">
        <w:rPr>
          <w:rFonts w:ascii="Noor_Zar" w:hAnsi="Noor_Zar" w:cs="Noor_Zar"/>
          <w:sz w:val="22"/>
          <w:szCs w:val="22"/>
          <w:rtl/>
        </w:rPr>
        <w:t>بنياد آدمى</w:t>
      </w:r>
      <w:r w:rsidR="00CF7539" w:rsidRPr="00CF7539">
        <w:rPr>
          <w:rFonts w:ascii="Noor_Zar" w:hAnsi="Noor_Zar" w:cs="Noor_Zar"/>
          <w:sz w:val="22"/>
          <w:szCs w:val="22"/>
          <w:rtl/>
        </w:rPr>
        <w:t>، خرد اوست</w:t>
      </w:r>
      <w:r w:rsidR="00CF7539">
        <w:rPr>
          <w:rFonts w:ascii="Noor_Zar" w:hAnsi="Noor_Zar" w:cs="Noor_Zar" w:hint="cs"/>
          <w:sz w:val="22"/>
          <w:szCs w:val="22"/>
          <w:rtl/>
        </w:rPr>
        <w:t>.</w:t>
      </w:r>
      <w:r w:rsidR="00CF7539" w:rsidRPr="00CF7539">
        <w:rPr>
          <w:rFonts w:ascii="Noor_Zar" w:hAnsi="Noor_Zar" w:cs="Noor_Zar"/>
          <w:sz w:val="22"/>
          <w:szCs w:val="22"/>
          <w:rtl/>
        </w:rPr>
        <w:t xml:space="preserve"> بحار الأنوار</w:t>
      </w:r>
      <w:r w:rsidR="00CF7539" w:rsidRPr="00CF7539">
        <w:rPr>
          <w:rFonts w:ascii="Noor_Zar" w:hAnsi="Noor_Zar" w:cs="Noor_Zar" w:hint="cs"/>
          <w:sz w:val="22"/>
          <w:szCs w:val="22"/>
          <w:rtl/>
        </w:rPr>
        <w:t>، ج1، ص82</w:t>
      </w:r>
    </w:p>
  </w:footnote>
  <w:footnote w:id="11">
    <w:p w:rsidR="00935F38" w:rsidRPr="00CF7539" w:rsidRDefault="00935F38" w:rsidP="00CF7539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</w:rPr>
      </w:pPr>
      <w:r w:rsidRPr="00CF7539">
        <w:rPr>
          <w:rFonts w:ascii="Noor_Zar" w:hAnsi="Noor_Zar" w:cs="Noor_Zar"/>
          <w:sz w:val="22"/>
          <w:szCs w:val="22"/>
        </w:rPr>
        <w:footnoteRef/>
      </w:r>
      <w:r w:rsidRPr="00CF7539">
        <w:rPr>
          <w:rFonts w:ascii="Noor_Zar" w:hAnsi="Noor_Zar" w:cs="Noor_Zar" w:hint="cs"/>
          <w:sz w:val="22"/>
          <w:szCs w:val="22"/>
          <w:rtl/>
        </w:rPr>
        <w:t xml:space="preserve">- </w:t>
      </w:r>
      <w:r w:rsidR="00CF7539" w:rsidRPr="00CF7539">
        <w:rPr>
          <w:rFonts w:ascii="Noor_Zar" w:hAnsi="Noor_Zar" w:cs="Noor_Zar"/>
          <w:sz w:val="22"/>
          <w:szCs w:val="22"/>
          <w:rtl/>
        </w:rPr>
        <w:t>بهترين عقل اينست كه</w:t>
      </w:r>
      <w:r w:rsidR="00CF7539" w:rsidRPr="00CF7539">
        <w:rPr>
          <w:rFonts w:ascii="Cambria" w:hAnsi="Cambria" w:cs="Cambria" w:hint="cs"/>
          <w:sz w:val="22"/>
          <w:szCs w:val="22"/>
          <w:rtl/>
        </w:rPr>
        <w:t> </w:t>
      </w:r>
      <w:r w:rsidR="00CF7539" w:rsidRPr="004714D8">
        <w:rPr>
          <w:rFonts w:ascii="Noor_Zar" w:hAnsi="Noor_Zar" w:cs="Noor_Zar"/>
          <w:sz w:val="22"/>
          <w:szCs w:val="22"/>
          <w:rtl/>
        </w:rPr>
        <w:t>حق</w:t>
      </w:r>
      <w:r w:rsidR="00CF7539" w:rsidRPr="00CF7539">
        <w:rPr>
          <w:rFonts w:ascii="Cambria" w:hAnsi="Cambria" w:cs="Cambria" w:hint="cs"/>
          <w:sz w:val="22"/>
          <w:szCs w:val="22"/>
          <w:rtl/>
        </w:rPr>
        <w:t> </w:t>
      </w:r>
      <w:r w:rsidR="00CF7539" w:rsidRPr="00CF7539">
        <w:rPr>
          <w:rFonts w:ascii="Noor_Zar" w:hAnsi="Noor_Zar" w:cs="Noor_Zar"/>
          <w:sz w:val="22"/>
          <w:szCs w:val="22"/>
          <w:rtl/>
        </w:rPr>
        <w:t>را بوسيله خودش تشخيص دهد</w:t>
      </w:r>
      <w:r w:rsidR="00CF7539" w:rsidRPr="00CF7539">
        <w:rPr>
          <w:rFonts w:ascii="Noor_Zar" w:hAnsi="Noor_Zar" w:cs="Noor_Zar" w:hint="cs"/>
          <w:sz w:val="22"/>
          <w:szCs w:val="22"/>
          <w:rtl/>
        </w:rPr>
        <w:t xml:space="preserve">. </w:t>
      </w:r>
      <w:r w:rsidR="00CF7539" w:rsidRPr="00CF7539">
        <w:rPr>
          <w:rFonts w:ascii="Noor_Zar" w:hAnsi="Noor_Zar" w:cs="Noor_Zar"/>
          <w:sz w:val="22"/>
          <w:szCs w:val="22"/>
          <w:rtl/>
        </w:rPr>
        <w:t>بحار الأنوار</w:t>
      </w:r>
      <w:r w:rsidR="00CF7539" w:rsidRPr="00CF7539">
        <w:rPr>
          <w:rFonts w:ascii="Noor_Zar" w:hAnsi="Noor_Zar" w:cs="Noor_Zar" w:hint="cs"/>
          <w:sz w:val="22"/>
          <w:szCs w:val="22"/>
          <w:rtl/>
        </w:rPr>
        <w:t>، ج</w:t>
      </w:r>
      <w:r w:rsidR="00CF7539">
        <w:rPr>
          <w:rFonts w:ascii="Noor_Zar" w:hAnsi="Noor_Zar" w:cs="Noor_Zar" w:hint="cs"/>
          <w:sz w:val="22"/>
          <w:szCs w:val="22"/>
          <w:rtl/>
        </w:rPr>
        <w:t>75</w:t>
      </w:r>
      <w:r w:rsidR="00CF7539" w:rsidRPr="00CF7539">
        <w:rPr>
          <w:rFonts w:ascii="Noor_Zar" w:hAnsi="Noor_Zar" w:cs="Noor_Zar" w:hint="cs"/>
          <w:sz w:val="22"/>
          <w:szCs w:val="22"/>
          <w:rtl/>
        </w:rPr>
        <w:t xml:space="preserve">، </w:t>
      </w:r>
      <w:r w:rsidR="00CF7539">
        <w:rPr>
          <w:rFonts w:ascii="Noor_Zar" w:hAnsi="Noor_Zar" w:cs="Noor_Zar" w:hint="cs"/>
          <w:sz w:val="22"/>
          <w:szCs w:val="22"/>
          <w:rtl/>
        </w:rPr>
        <w:t>ص7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68A5"/>
    <w:rsid w:val="000376D8"/>
    <w:rsid w:val="00095BBB"/>
    <w:rsid w:val="002169A6"/>
    <w:rsid w:val="002328A8"/>
    <w:rsid w:val="00253850"/>
    <w:rsid w:val="002A3306"/>
    <w:rsid w:val="00380C1D"/>
    <w:rsid w:val="003846D3"/>
    <w:rsid w:val="003F35D9"/>
    <w:rsid w:val="00432E54"/>
    <w:rsid w:val="004714D8"/>
    <w:rsid w:val="004C3C2D"/>
    <w:rsid w:val="006939C4"/>
    <w:rsid w:val="006F7327"/>
    <w:rsid w:val="00715C0D"/>
    <w:rsid w:val="007205C6"/>
    <w:rsid w:val="007514E8"/>
    <w:rsid w:val="007535B0"/>
    <w:rsid w:val="007549FC"/>
    <w:rsid w:val="007D2D69"/>
    <w:rsid w:val="00815D67"/>
    <w:rsid w:val="008A0EB6"/>
    <w:rsid w:val="008C1978"/>
    <w:rsid w:val="009061E3"/>
    <w:rsid w:val="009171AA"/>
    <w:rsid w:val="00935F38"/>
    <w:rsid w:val="00990733"/>
    <w:rsid w:val="00A252B5"/>
    <w:rsid w:val="00AA5352"/>
    <w:rsid w:val="00AA5936"/>
    <w:rsid w:val="00B13F42"/>
    <w:rsid w:val="00B84D04"/>
    <w:rsid w:val="00BD20D4"/>
    <w:rsid w:val="00C07AFB"/>
    <w:rsid w:val="00CB0BBF"/>
    <w:rsid w:val="00CC2290"/>
    <w:rsid w:val="00CF7539"/>
    <w:rsid w:val="00D72194"/>
    <w:rsid w:val="00DC184E"/>
    <w:rsid w:val="00E02D6E"/>
    <w:rsid w:val="00E41E63"/>
    <w:rsid w:val="00EC4040"/>
    <w:rsid w:val="00F626F4"/>
    <w:rsid w:val="00FA68A5"/>
    <w:rsid w:val="00FE6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BE4178B-7F6A-404C-9361-206F09569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3306"/>
  </w:style>
  <w:style w:type="paragraph" w:styleId="Heading1">
    <w:name w:val="heading 1"/>
    <w:basedOn w:val="Normal"/>
    <w:next w:val="Normal"/>
    <w:link w:val="Heading1Char"/>
    <w:uiPriority w:val="9"/>
    <w:qFormat/>
    <w:rsid w:val="00B84D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252B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252B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252B5"/>
    <w:rPr>
      <w:vertAlign w:val="superscript"/>
    </w:rPr>
  </w:style>
  <w:style w:type="character" w:customStyle="1" w:styleId="highlight5">
    <w:name w:val="highlight5"/>
    <w:basedOn w:val="DefaultParagraphFont"/>
    <w:rsid w:val="007D2D69"/>
    <w:rPr>
      <w:color w:val="C82C41"/>
      <w:shd w:val="clear" w:color="auto" w:fill="FFED00"/>
    </w:rPr>
  </w:style>
  <w:style w:type="character" w:customStyle="1" w:styleId="ravi2">
    <w:name w:val="ravi2"/>
    <w:basedOn w:val="DefaultParagraphFont"/>
    <w:rsid w:val="00935F38"/>
  </w:style>
  <w:style w:type="character" w:styleId="Hyperlink">
    <w:name w:val="Hyperlink"/>
    <w:basedOn w:val="DefaultParagraphFont"/>
    <w:uiPriority w:val="99"/>
    <w:unhideWhenUsed/>
    <w:rsid w:val="002169A6"/>
    <w:rPr>
      <w:color w:val="0000FF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CF7539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B84D0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8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FD883EC1-B455-44E4-8F4F-B97391C94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1577</TotalTime>
  <Pages>1</Pages>
  <Words>1311</Words>
  <Characters>7476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SM</cp:lastModifiedBy>
  <cp:revision>15</cp:revision>
  <dcterms:created xsi:type="dcterms:W3CDTF">2020-10-08T21:25:00Z</dcterms:created>
  <dcterms:modified xsi:type="dcterms:W3CDTF">2020-10-13T09:22:00Z</dcterms:modified>
</cp:coreProperties>
</file>